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68A" w:rsidRDefault="00217316" w:rsidP="0005168A">
      <w:pPr>
        <w:pStyle w:val="10"/>
        <w:keepNext/>
        <w:keepLines/>
        <w:shd w:val="clear" w:color="auto" w:fill="auto"/>
        <w:tabs>
          <w:tab w:val="left" w:pos="4101"/>
        </w:tabs>
        <w:spacing w:before="0"/>
        <w:ind w:left="-821" w:hanging="30"/>
        <w:jc w:val="center"/>
        <w:rPr>
          <w:rStyle w:val="11"/>
          <w:b/>
          <w:bCs/>
        </w:rPr>
      </w:pPr>
      <w:bookmarkStart w:id="0" w:name="bookmark0"/>
      <w:r>
        <w:rPr>
          <w:noProof/>
        </w:rPr>
        <w:drawing>
          <wp:anchor distT="0" distB="0" distL="114300" distR="114300" simplePos="0" relativeHeight="251658752" behindDoc="1" locked="0" layoutInCell="1" allowOverlap="1" wp14:anchorId="10BDBCDC" wp14:editId="5A030B1A">
            <wp:simplePos x="0" y="0"/>
            <wp:positionH relativeFrom="column">
              <wp:posOffset>-2540</wp:posOffset>
            </wp:positionH>
            <wp:positionV relativeFrom="paragraph">
              <wp:posOffset>163830</wp:posOffset>
            </wp:positionV>
            <wp:extent cx="6156325" cy="2253615"/>
            <wp:effectExtent l="0" t="0" r="0" b="0"/>
            <wp:wrapTight wrapText="bothSides">
              <wp:wrapPolygon edited="0">
                <wp:start x="0" y="0"/>
                <wp:lineTo x="0" y="21363"/>
                <wp:lineTo x="21522" y="21363"/>
                <wp:lineTo x="2152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0" t="17980" r="27350" b="41500"/>
                    <a:stretch/>
                  </pic:blipFill>
                  <pic:spPr bwMode="auto">
                    <a:xfrm>
                      <a:off x="0" y="0"/>
                      <a:ext cx="6156325" cy="2253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168A" w:rsidRDefault="0005168A" w:rsidP="006F3E36">
      <w:pPr>
        <w:pStyle w:val="10"/>
        <w:keepNext/>
        <w:keepLines/>
        <w:shd w:val="clear" w:color="auto" w:fill="auto"/>
        <w:tabs>
          <w:tab w:val="left" w:pos="4101"/>
        </w:tabs>
        <w:spacing w:before="0"/>
        <w:ind w:firstLine="0"/>
        <w:jc w:val="center"/>
        <w:rPr>
          <w:rStyle w:val="11"/>
          <w:b/>
          <w:bCs/>
        </w:rPr>
      </w:pPr>
    </w:p>
    <w:p w:rsidR="006F3E36" w:rsidRDefault="006F3E36" w:rsidP="006F3E36">
      <w:pPr>
        <w:pStyle w:val="10"/>
        <w:keepNext/>
        <w:keepLines/>
        <w:shd w:val="clear" w:color="auto" w:fill="auto"/>
        <w:tabs>
          <w:tab w:val="left" w:pos="4101"/>
        </w:tabs>
        <w:spacing w:before="0"/>
        <w:ind w:firstLine="0"/>
        <w:jc w:val="center"/>
        <w:rPr>
          <w:rStyle w:val="11"/>
          <w:b/>
          <w:bCs/>
        </w:rPr>
      </w:pPr>
      <w:bookmarkStart w:id="1" w:name="_GoBack"/>
      <w:bookmarkEnd w:id="1"/>
      <w:r>
        <w:rPr>
          <w:rStyle w:val="11"/>
          <w:b/>
          <w:bCs/>
        </w:rPr>
        <w:t>ПОЛОЖЕНИЕ</w:t>
      </w:r>
    </w:p>
    <w:p w:rsidR="006F3E36" w:rsidRDefault="006F3E36" w:rsidP="006F3E36">
      <w:pPr>
        <w:pStyle w:val="10"/>
        <w:keepNext/>
        <w:keepLines/>
        <w:shd w:val="clear" w:color="auto" w:fill="auto"/>
        <w:tabs>
          <w:tab w:val="left" w:pos="4101"/>
        </w:tabs>
        <w:spacing w:before="0"/>
        <w:ind w:firstLine="0"/>
        <w:jc w:val="center"/>
        <w:rPr>
          <w:rStyle w:val="11"/>
          <w:b/>
          <w:bCs/>
        </w:rPr>
      </w:pPr>
      <w:r>
        <w:rPr>
          <w:rStyle w:val="11"/>
          <w:b/>
          <w:bCs/>
        </w:rPr>
        <w:t xml:space="preserve"> О ПОРЯДКЕ И ОСНОВАНИЯХ ПЕРЕВОДА,</w:t>
      </w:r>
    </w:p>
    <w:p w:rsidR="006F3E36" w:rsidRDefault="006F3E36" w:rsidP="006F3E36">
      <w:pPr>
        <w:pStyle w:val="10"/>
        <w:keepNext/>
        <w:keepLines/>
        <w:shd w:val="clear" w:color="auto" w:fill="auto"/>
        <w:tabs>
          <w:tab w:val="left" w:pos="4101"/>
        </w:tabs>
        <w:spacing w:before="0"/>
        <w:ind w:firstLine="0"/>
        <w:jc w:val="center"/>
        <w:rPr>
          <w:rStyle w:val="11"/>
          <w:b/>
          <w:bCs/>
        </w:rPr>
      </w:pPr>
      <w:r>
        <w:rPr>
          <w:rStyle w:val="11"/>
          <w:b/>
          <w:bCs/>
        </w:rPr>
        <w:t xml:space="preserve"> ОТЧИСЛЕНИЯ И ВОССТАНОВЛЕНИЯ ОБУЧАЮЩИХСЯ В</w:t>
      </w:r>
    </w:p>
    <w:p w:rsidR="006F3E36" w:rsidRDefault="006F3E36" w:rsidP="006F3E36">
      <w:pPr>
        <w:pStyle w:val="10"/>
        <w:keepNext/>
        <w:keepLines/>
        <w:shd w:val="clear" w:color="auto" w:fill="auto"/>
        <w:tabs>
          <w:tab w:val="left" w:pos="4101"/>
        </w:tabs>
        <w:spacing w:before="0"/>
        <w:ind w:firstLine="0"/>
        <w:jc w:val="center"/>
        <w:rPr>
          <w:sz w:val="28"/>
          <w:szCs w:val="28"/>
        </w:rPr>
      </w:pPr>
      <w:r>
        <w:rPr>
          <w:rStyle w:val="11"/>
          <w:b/>
          <w:bCs/>
        </w:rPr>
        <w:t xml:space="preserve">МУНИЦИПАЛЬНОМ БЮДЖЕТНОМ ОБЩЕОБРАЗОВАТЕЛЬНОМ УЧРЕЖДЕНИИ «СРЕДНЯЯ ОБЩЕОБРАЗОВАТЕЛЬНАЯ ШКОЛА №45 С УГЛУБЛЕННЫМ ИЗУЧЕНИЕМ ОТДЕЛЬНЫХ ПРЕДМЕТОВ» ГОРОДА НАБЕРЕЖНЫЕ ЧЕЛНЫ РЕСПУБЛИКИ ТАТАРСТАН </w:t>
      </w:r>
    </w:p>
    <w:p w:rsidR="00FE4EC6" w:rsidRDefault="00B60E37" w:rsidP="00A476B5">
      <w:pPr>
        <w:pStyle w:val="10"/>
        <w:keepNext/>
        <w:keepLines/>
        <w:shd w:val="clear" w:color="auto" w:fill="auto"/>
        <w:tabs>
          <w:tab w:val="left" w:pos="4101"/>
        </w:tabs>
        <w:spacing w:before="436"/>
        <w:ind w:firstLine="0"/>
        <w:jc w:val="center"/>
      </w:pPr>
      <w:r>
        <w:rPr>
          <w:rStyle w:val="11"/>
          <w:b/>
          <w:bCs/>
        </w:rPr>
        <w:t>ОБЩИЕ ПОЛОЖЕНИЯ</w:t>
      </w:r>
      <w:bookmarkEnd w:id="0"/>
    </w:p>
    <w:p w:rsidR="00FE4EC6" w:rsidRDefault="00B60E37">
      <w:pPr>
        <w:pStyle w:val="20"/>
        <w:shd w:val="clear" w:color="auto" w:fill="auto"/>
        <w:ind w:left="280" w:right="200" w:firstLine="660"/>
      </w:pPr>
      <w:r>
        <w:rPr>
          <w:rStyle w:val="21"/>
        </w:rPr>
        <w:t xml:space="preserve">Настоящее Положение разработано для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области образования, защиты интересов ребенка и удовлетворения потребностей семьи в выборе образовательного учреждения (далее </w:t>
      </w:r>
      <w:r>
        <w:t xml:space="preserve">- </w:t>
      </w:r>
      <w:r>
        <w:rPr>
          <w:rStyle w:val="21"/>
        </w:rPr>
        <w:t xml:space="preserve">Школа) для обучения по основным общеобразовательным программам начального общего, основного общего и среднего общего образования (далее </w:t>
      </w:r>
      <w:r>
        <w:rPr>
          <w:rStyle w:val="22"/>
        </w:rPr>
        <w:t xml:space="preserve">- </w:t>
      </w:r>
      <w:r>
        <w:rPr>
          <w:rStyle w:val="21"/>
        </w:rPr>
        <w:t>основные общеобразовательные программы).</w:t>
      </w:r>
    </w:p>
    <w:p w:rsidR="00FE4EC6" w:rsidRDefault="00B60E37">
      <w:pPr>
        <w:pStyle w:val="20"/>
        <w:shd w:val="clear" w:color="auto" w:fill="auto"/>
        <w:ind w:left="280" w:right="200" w:firstLine="660"/>
      </w:pPr>
      <w:r>
        <w:rPr>
          <w:rStyle w:val="21"/>
        </w:rPr>
        <w:t>Настоящее Положение разработано в соответствии с пунктом 15 части 1, частью</w:t>
      </w:r>
      <w:proofErr w:type="gramStart"/>
      <w:r>
        <w:rPr>
          <w:rStyle w:val="21"/>
        </w:rPr>
        <w:t>9</w:t>
      </w:r>
      <w:proofErr w:type="gramEnd"/>
      <w:r>
        <w:rPr>
          <w:rStyle w:val="21"/>
        </w:rPr>
        <w:t xml:space="preserve"> статьи 34, частью 2 статьи 30 и часть 2 статьи 62</w:t>
      </w:r>
      <w:r w:rsidR="002462CB">
        <w:rPr>
          <w:rStyle w:val="21"/>
        </w:rPr>
        <w:t xml:space="preserve"> </w:t>
      </w:r>
      <w:r>
        <w:rPr>
          <w:rStyle w:val="21"/>
        </w:rPr>
        <w:t xml:space="preserve">Федерального закона от 29 декабря 2012 г. №273-Ф3 «Об образовании в Российской Федерации», подпунктами 5.2.19. </w:t>
      </w:r>
      <w:r>
        <w:rPr>
          <w:rStyle w:val="22"/>
        </w:rPr>
        <w:t xml:space="preserve">- </w:t>
      </w:r>
      <w:r>
        <w:rPr>
          <w:rStyle w:val="21"/>
        </w:rPr>
        <w:t xml:space="preserve">5.2.20. Положения о Министерстве образования и науки Российской Федерации, утвержденного постановлением Правительства Российской Федерации от 03 июня 2013 г. №466, приказом Минобрнауки России от 12.03.2014 N 177 "Об утверждении Порядка и условий осуществления </w:t>
      </w:r>
      <w:proofErr w:type="gramStart"/>
      <w:r>
        <w:rPr>
          <w:rStyle w:val="21"/>
        </w:rPr>
        <w:t>перевода</w:t>
      </w:r>
      <w:proofErr w:type="gramEnd"/>
      <w:r>
        <w:rPr>
          <w:rStyle w:val="21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 (Зарегистрировано в Минюсте России 08.05.2014 N 32215), пункта 19.34 приложения к рекомендациям Письма Минобрнауки России от 01.04.2013 г.№ИР-170/17.</w:t>
      </w:r>
    </w:p>
    <w:p w:rsidR="00FE4EC6" w:rsidRDefault="00B60E37">
      <w:pPr>
        <w:pStyle w:val="20"/>
        <w:shd w:val="clear" w:color="auto" w:fill="auto"/>
        <w:ind w:left="280" w:firstLine="500"/>
      </w:pPr>
      <w:r>
        <w:rPr>
          <w:rStyle w:val="21"/>
        </w:rPr>
        <w:t>Перевод из Школы осуществляется в следующих случаях:</w:t>
      </w:r>
    </w:p>
    <w:p w:rsidR="00FE4EC6" w:rsidRDefault="00B60E37">
      <w:pPr>
        <w:pStyle w:val="20"/>
        <w:shd w:val="clear" w:color="auto" w:fill="auto"/>
        <w:ind w:left="280" w:right="200" w:firstLine="500"/>
      </w:pPr>
      <w:r>
        <w:rPr>
          <w:rStyle w:val="21"/>
        </w:rPr>
        <w:t>-по инициативе совершеннолетнего обучающегося или родителей (законных представителей) несовершеннолетнего обучающегося;</w:t>
      </w:r>
    </w:p>
    <w:p w:rsidR="00FE4EC6" w:rsidRDefault="00B60E37">
      <w:pPr>
        <w:pStyle w:val="20"/>
        <w:shd w:val="clear" w:color="auto" w:fill="auto"/>
        <w:ind w:left="280" w:right="200" w:firstLine="500"/>
      </w:pPr>
      <w:r>
        <w:rPr>
          <w:rStyle w:val="21"/>
        </w:rPr>
        <w:t>-в случае прекращения деятельности Школы,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FE4EC6" w:rsidRDefault="00B60E37">
      <w:pPr>
        <w:pStyle w:val="20"/>
        <w:shd w:val="clear" w:color="auto" w:fill="auto"/>
        <w:spacing w:after="236"/>
        <w:ind w:left="280" w:right="200" w:firstLine="500"/>
      </w:pPr>
      <w:r>
        <w:rPr>
          <w:rStyle w:val="21"/>
        </w:rPr>
        <w:t>-в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FE4EC6" w:rsidRDefault="00B60E3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414"/>
        </w:tabs>
        <w:spacing w:before="0" w:line="264" w:lineRule="exact"/>
        <w:ind w:left="1120" w:firstLine="0"/>
      </w:pPr>
      <w:bookmarkStart w:id="2" w:name="bookmark1"/>
      <w:r>
        <w:rPr>
          <w:rStyle w:val="11"/>
          <w:b/>
          <w:bCs/>
        </w:rPr>
        <w:lastRenderedPageBreak/>
        <w:t>ПЕРЕВОД СОВЕРШЕННОЛЕТНЕГО ОБУЧАЮЩЕГОСЯ ПО ЕГО</w:t>
      </w:r>
      <w:bookmarkEnd w:id="2"/>
    </w:p>
    <w:p w:rsidR="00FE4EC6" w:rsidRDefault="00B60E37">
      <w:pPr>
        <w:pStyle w:val="10"/>
        <w:keepNext/>
        <w:keepLines/>
        <w:shd w:val="clear" w:color="auto" w:fill="auto"/>
        <w:spacing w:before="0" w:line="264" w:lineRule="exact"/>
        <w:ind w:right="80" w:firstLine="0"/>
        <w:jc w:val="center"/>
      </w:pPr>
      <w:bookmarkStart w:id="3" w:name="bookmark2"/>
      <w:r>
        <w:rPr>
          <w:rStyle w:val="11"/>
          <w:b/>
          <w:bCs/>
        </w:rPr>
        <w:t>ИНИЦИАТИВЕ ИЛИ НЕСОВЕРШЕННОЛЕТНЕГО ОБУЧАЮЩЕГОСЯ ПО</w:t>
      </w:r>
      <w:r>
        <w:rPr>
          <w:rStyle w:val="11"/>
          <w:b/>
          <w:bCs/>
        </w:rPr>
        <w:br/>
        <w:t>ИНИЦИАТИВЕ ЕГО РОДИТЕЛЕЙ (ЗАКОННЫХ ПРЕДСТАВИТЕЛЕЙ) В ШКОЛУ.</w:t>
      </w:r>
      <w:bookmarkEnd w:id="3"/>
    </w:p>
    <w:p w:rsidR="00FE4EC6" w:rsidRDefault="00B60E37">
      <w:pPr>
        <w:pStyle w:val="20"/>
        <w:numPr>
          <w:ilvl w:val="1"/>
          <w:numId w:val="1"/>
        </w:numPr>
        <w:shd w:val="clear" w:color="auto" w:fill="auto"/>
        <w:tabs>
          <w:tab w:val="left" w:pos="1250"/>
        </w:tabs>
        <w:spacing w:line="264" w:lineRule="exact"/>
        <w:ind w:left="280" w:right="200" w:firstLine="500"/>
      </w:pPr>
      <w:r>
        <w:rPr>
          <w:rStyle w:val="21"/>
        </w:rPr>
        <w:t>Перевод обучающихся из Школы осуществляется по личному заявлению совершеннолетнего обучающегося или родителей (законных представителей) несовершеннолетнего обучающегося.</w:t>
      </w:r>
    </w:p>
    <w:p w:rsidR="00FE4EC6" w:rsidRDefault="00B60E37" w:rsidP="0052435C">
      <w:pPr>
        <w:pStyle w:val="20"/>
        <w:numPr>
          <w:ilvl w:val="1"/>
          <w:numId w:val="1"/>
        </w:numPr>
        <w:shd w:val="clear" w:color="auto" w:fill="auto"/>
        <w:tabs>
          <w:tab w:val="left" w:pos="1379"/>
        </w:tabs>
        <w:spacing w:line="264" w:lineRule="exact"/>
        <w:ind w:left="280" w:right="200" w:firstLine="500"/>
      </w:pPr>
      <w:r>
        <w:rPr>
          <w:rStyle w:val="21"/>
        </w:rPr>
        <w:t>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</w:t>
      </w:r>
      <w:r w:rsidR="0052435C">
        <w:t xml:space="preserve"> </w:t>
      </w:r>
      <w:r>
        <w:t>принимающую организацию указываются:</w:t>
      </w:r>
    </w:p>
    <w:p w:rsidR="00FE4EC6" w:rsidRDefault="00B60E37">
      <w:pPr>
        <w:pStyle w:val="20"/>
        <w:numPr>
          <w:ilvl w:val="0"/>
          <w:numId w:val="2"/>
        </w:numPr>
        <w:shd w:val="clear" w:color="auto" w:fill="auto"/>
        <w:tabs>
          <w:tab w:val="left" w:pos="782"/>
        </w:tabs>
        <w:spacing w:line="274" w:lineRule="exact"/>
        <w:ind w:firstLine="580"/>
      </w:pPr>
      <w:r>
        <w:t>фамилия, имя, отчество (при наличии) обучающегося;</w:t>
      </w:r>
    </w:p>
    <w:p w:rsidR="00FE4EC6" w:rsidRDefault="00B60E37">
      <w:pPr>
        <w:pStyle w:val="20"/>
        <w:numPr>
          <w:ilvl w:val="0"/>
          <w:numId w:val="2"/>
        </w:numPr>
        <w:shd w:val="clear" w:color="auto" w:fill="auto"/>
        <w:tabs>
          <w:tab w:val="left" w:pos="782"/>
        </w:tabs>
        <w:spacing w:line="274" w:lineRule="exact"/>
        <w:ind w:firstLine="580"/>
      </w:pPr>
      <w:r>
        <w:t>дата рождения;</w:t>
      </w:r>
    </w:p>
    <w:p w:rsidR="00FE4EC6" w:rsidRDefault="00B60E37">
      <w:pPr>
        <w:pStyle w:val="20"/>
        <w:numPr>
          <w:ilvl w:val="0"/>
          <w:numId w:val="2"/>
        </w:numPr>
        <w:shd w:val="clear" w:color="auto" w:fill="auto"/>
        <w:tabs>
          <w:tab w:val="left" w:pos="782"/>
        </w:tabs>
        <w:spacing w:line="274" w:lineRule="exact"/>
        <w:ind w:firstLine="580"/>
      </w:pPr>
      <w:r>
        <w:t>класс и профиль (при наличии);</w:t>
      </w:r>
    </w:p>
    <w:p w:rsidR="00FE4EC6" w:rsidRDefault="00B60E37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line="274" w:lineRule="exact"/>
        <w:ind w:firstLine="580"/>
      </w:pPr>
      <w:r>
        <w:t>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FE4EC6" w:rsidRDefault="00B60E37">
      <w:pPr>
        <w:pStyle w:val="20"/>
        <w:numPr>
          <w:ilvl w:val="1"/>
          <w:numId w:val="1"/>
        </w:numPr>
        <w:shd w:val="clear" w:color="auto" w:fill="auto"/>
        <w:tabs>
          <w:tab w:val="left" w:pos="1057"/>
        </w:tabs>
        <w:spacing w:line="274" w:lineRule="exact"/>
        <w:ind w:firstLine="580"/>
      </w:pPr>
      <w:r>
        <w:t>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(Приложение 1) Школа в трехдневный срок издает распорядительный акт (приказ) об отчислении обучающегося в порядке перевода с указанием принимающей организации.</w:t>
      </w:r>
    </w:p>
    <w:p w:rsidR="00FE4EC6" w:rsidRDefault="00B60E37">
      <w:pPr>
        <w:pStyle w:val="20"/>
        <w:numPr>
          <w:ilvl w:val="1"/>
          <w:numId w:val="1"/>
        </w:numPr>
        <w:shd w:val="clear" w:color="auto" w:fill="auto"/>
        <w:tabs>
          <w:tab w:val="left" w:pos="1056"/>
        </w:tabs>
        <w:spacing w:line="274" w:lineRule="exact"/>
        <w:ind w:firstLine="580"/>
      </w:pPr>
      <w:r>
        <w:t>В алфавитной книге записи учащихся делается запись о выбытии.</w:t>
      </w:r>
    </w:p>
    <w:p w:rsidR="00FE4EC6" w:rsidRDefault="00B60E37">
      <w:pPr>
        <w:pStyle w:val="20"/>
        <w:numPr>
          <w:ilvl w:val="1"/>
          <w:numId w:val="1"/>
        </w:numPr>
        <w:shd w:val="clear" w:color="auto" w:fill="auto"/>
        <w:tabs>
          <w:tab w:val="left" w:pos="1057"/>
        </w:tabs>
        <w:spacing w:line="274" w:lineRule="exact"/>
        <w:ind w:firstLine="580"/>
      </w:pPr>
      <w:r>
        <w:t>В личном деле обучающегося делается запись о выбытии, заверяется печатью Школы и подписью руководителя (уполномоченного им лица).</w:t>
      </w:r>
    </w:p>
    <w:p w:rsidR="00FE4EC6" w:rsidRDefault="00B60E37">
      <w:pPr>
        <w:pStyle w:val="20"/>
        <w:numPr>
          <w:ilvl w:val="1"/>
          <w:numId w:val="1"/>
        </w:numPr>
        <w:shd w:val="clear" w:color="auto" w:fill="auto"/>
        <w:tabs>
          <w:tab w:val="left" w:pos="1018"/>
        </w:tabs>
        <w:spacing w:line="274" w:lineRule="exact"/>
        <w:ind w:firstLine="580"/>
      </w:pPr>
      <w:r>
        <w:t>Совершеннолетнему обучающемуся или родителям (законным представителям) несовершеннолетнего обучающегося выдается под подпись в алфавитной книге записи обучающегося личное дело. Также выдаются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аттестации)(Приложение 2) заверенные печатью Школы организации и подписью руководителя (уполномоченного им лица).</w:t>
      </w:r>
    </w:p>
    <w:p w:rsidR="00FE4EC6" w:rsidRDefault="00B60E37">
      <w:pPr>
        <w:pStyle w:val="20"/>
        <w:numPr>
          <w:ilvl w:val="1"/>
          <w:numId w:val="1"/>
        </w:numPr>
        <w:shd w:val="clear" w:color="auto" w:fill="auto"/>
        <w:tabs>
          <w:tab w:val="left" w:pos="1488"/>
        </w:tabs>
        <w:spacing w:line="274" w:lineRule="exact"/>
        <w:ind w:firstLine="580"/>
      </w:pPr>
      <w:r>
        <w:t>Требование предоставления других документов в качестве основания для зачисления обучающихся в принимающую организацию в связи с переводом из Школы не допускается.</w:t>
      </w:r>
    </w:p>
    <w:p w:rsidR="00FE4EC6" w:rsidRDefault="00B60E37">
      <w:pPr>
        <w:pStyle w:val="20"/>
        <w:shd w:val="clear" w:color="auto" w:fill="auto"/>
        <w:spacing w:line="274" w:lineRule="exact"/>
        <w:ind w:firstLine="580"/>
      </w:pPr>
      <w:r>
        <w:t>2.8.Зачисление обучающегося в принимающую организацию в порядке перевода оформляется приказом</w:t>
      </w:r>
      <w:r w:rsidR="0052435C">
        <w:t xml:space="preserve"> </w:t>
      </w:r>
      <w:r>
        <w:t>руководителя принимающей организации в течение трех рабочих дней после приема заявления и документов, указанных в пункте 2.1.6. настоящего Положения.</w:t>
      </w:r>
    </w:p>
    <w:p w:rsidR="00FE4EC6" w:rsidRDefault="00B60E37">
      <w:pPr>
        <w:pStyle w:val="20"/>
        <w:numPr>
          <w:ilvl w:val="0"/>
          <w:numId w:val="3"/>
        </w:numPr>
        <w:shd w:val="clear" w:color="auto" w:fill="auto"/>
        <w:tabs>
          <w:tab w:val="left" w:pos="1057"/>
        </w:tabs>
        <w:spacing w:line="274" w:lineRule="exact"/>
        <w:ind w:firstLine="580"/>
      </w:pPr>
      <w:r>
        <w:t>Принимающая организация при зачислении обучающегося, отчисленного из Школы, в течение двух рабочих дней с даты издания приказа</w:t>
      </w:r>
      <w:r w:rsidR="0052435C">
        <w:t xml:space="preserve"> </w:t>
      </w:r>
      <w:r>
        <w:t>о зачислении обучающегося в порядке перевода, письменно уведомляет исходную организацию о номере и дате приказа о зачислении обучающегося в принимающую организацию.</w:t>
      </w:r>
    </w:p>
    <w:p w:rsidR="00FE4EC6" w:rsidRDefault="00B60E37">
      <w:pPr>
        <w:pStyle w:val="20"/>
        <w:numPr>
          <w:ilvl w:val="0"/>
          <w:numId w:val="3"/>
        </w:numPr>
        <w:shd w:val="clear" w:color="auto" w:fill="auto"/>
        <w:tabs>
          <w:tab w:val="left" w:pos="1176"/>
        </w:tabs>
        <w:spacing w:after="240" w:line="274" w:lineRule="exact"/>
        <w:ind w:firstLine="580"/>
      </w:pPr>
      <w:r>
        <w:t xml:space="preserve">Перевод </w:t>
      </w:r>
      <w:r w:rsidR="0052435C">
        <w:t>учащихся</w:t>
      </w:r>
      <w:r>
        <w:t xml:space="preserve"> не зависит от периода (времени) учебного года.</w:t>
      </w:r>
    </w:p>
    <w:p w:rsidR="00FE4EC6" w:rsidRDefault="00B60E37">
      <w:pPr>
        <w:pStyle w:val="30"/>
        <w:numPr>
          <w:ilvl w:val="0"/>
          <w:numId w:val="1"/>
        </w:numPr>
        <w:shd w:val="clear" w:color="auto" w:fill="auto"/>
        <w:tabs>
          <w:tab w:val="left" w:pos="1882"/>
        </w:tabs>
        <w:spacing w:before="0"/>
        <w:ind w:firstLine="1600"/>
      </w:pPr>
      <w:r>
        <w:t>ПЕРЕВОД ОБУЧАЮЩЕГОСЯ В СЛУЧАЕ ПРЕКРАЩЕНИЯ ДЕЯТЕЛЬНОСТИ ШКОЛЫ, АННУЛИРОВАНИЯ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 В СЛУЧАЕ ПРИОСТАНОВЛЕНИЯ ДЕЙСТВИЯ ЛИЦЕНЗИИ, ПРИОСТАНОВЛЕНИЯ ДЕЙСТВИЯ ГОСУДАРСТВЕННОЙ АККРЕДИТАЦИИ ПОЛНОСТЬЮ ИЛИ В ОТНОШЕНИИ ОТДЕЛЬНЫХ УРОВНЕЙ</w:t>
      </w:r>
    </w:p>
    <w:p w:rsidR="00FE4EC6" w:rsidRDefault="00B60E37">
      <w:pPr>
        <w:pStyle w:val="10"/>
        <w:keepNext/>
        <w:keepLines/>
        <w:shd w:val="clear" w:color="auto" w:fill="auto"/>
        <w:spacing w:before="0" w:line="274" w:lineRule="exact"/>
        <w:ind w:firstLine="0"/>
        <w:jc w:val="center"/>
      </w:pPr>
      <w:bookmarkStart w:id="4" w:name="bookmark3"/>
      <w:r>
        <w:t>ОБРАЗОВАНИЯ</w:t>
      </w:r>
      <w:bookmarkEnd w:id="4"/>
    </w:p>
    <w:p w:rsidR="00FE4EC6" w:rsidRDefault="00B60E37">
      <w:pPr>
        <w:pStyle w:val="20"/>
        <w:numPr>
          <w:ilvl w:val="1"/>
          <w:numId w:val="1"/>
        </w:numPr>
        <w:shd w:val="clear" w:color="auto" w:fill="auto"/>
        <w:tabs>
          <w:tab w:val="left" w:pos="1057"/>
        </w:tabs>
        <w:spacing w:line="274" w:lineRule="exact"/>
        <w:ind w:firstLine="580"/>
      </w:pPr>
      <w:r>
        <w:t xml:space="preserve">При принятии решения о прекращении деятельности Школы в соответствующем распорядительном акте </w:t>
      </w:r>
      <w:r w:rsidR="00802B1E" w:rsidRPr="00802B1E">
        <w:t>Муниципального казённого учреждения «Исполнительный комитет муниципального образования города Набережные челны Республики Татарстан</w:t>
      </w:r>
      <w:r w:rsidRPr="00802B1E">
        <w:t xml:space="preserve"> </w:t>
      </w:r>
      <w:r>
        <w:t>указывается принимающая организация (перечень принимающих организаций), в которую будут переводиться обучающиеся, предоставившие необходимые письменные согласия на перевод в соответствии с настоящим Порядком.</w:t>
      </w:r>
    </w:p>
    <w:p w:rsidR="00FE4EC6" w:rsidRDefault="00B60E37">
      <w:pPr>
        <w:pStyle w:val="20"/>
        <w:shd w:val="clear" w:color="auto" w:fill="auto"/>
        <w:spacing w:line="274" w:lineRule="exact"/>
        <w:ind w:firstLine="720"/>
      </w:pPr>
      <w:r>
        <w:t>О предстоящем переводе Школа</w:t>
      </w:r>
      <w:r w:rsidR="0052435C">
        <w:t xml:space="preserve"> </w:t>
      </w:r>
      <w:r>
        <w:t xml:space="preserve">в случае прекращения своей деятельности обязана </w:t>
      </w:r>
      <w:r>
        <w:lastRenderedPageBreak/>
        <w:t xml:space="preserve">уведомить совершеннолетних обучающихся, родителей (законных представителей) несовершеннолетних обучающихся в письменной форме в течение пяти рабочих дней с момента издания распорядительного акта </w:t>
      </w:r>
      <w:r w:rsidR="00802B1E" w:rsidRPr="00802B1E">
        <w:t xml:space="preserve">Муниципального казённого учреждения «Исполнительный комитет муниципального образования города Набережные челны Республики Татарстан </w:t>
      </w:r>
      <w:r>
        <w:t>прекращении деятельности Школы,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 настоящем Порядке, на перевод в другую организацию.</w:t>
      </w:r>
    </w:p>
    <w:p w:rsidR="00FE4EC6" w:rsidRDefault="00B60E37">
      <w:pPr>
        <w:pStyle w:val="20"/>
        <w:numPr>
          <w:ilvl w:val="1"/>
          <w:numId w:val="1"/>
        </w:numPr>
        <w:shd w:val="clear" w:color="auto" w:fill="auto"/>
        <w:tabs>
          <w:tab w:val="left" w:pos="1070"/>
        </w:tabs>
        <w:spacing w:line="274" w:lineRule="exact"/>
        <w:ind w:firstLine="580"/>
      </w:pPr>
      <w:r>
        <w:t xml:space="preserve">О причине, влекущей за собой необходимость перевода обучающихся, Школа уведомляет </w:t>
      </w:r>
      <w:r w:rsidR="00802B1E" w:rsidRPr="00802B1E">
        <w:t xml:space="preserve">Муниципального казённого учреждения «Исполнительный комитет муниципального образования города Набережные челны Республики Татарстан </w:t>
      </w:r>
      <w:r>
        <w:t>совершеннолетних обучающихся или родителей (законных представителей) несовершеннолетних обучающихся в письменной форме, а также разместить указанное уведомление на своем официальном сайте в сети Интернет:</w:t>
      </w:r>
    </w:p>
    <w:p w:rsidR="00FE4EC6" w:rsidRDefault="00B60E37">
      <w:pPr>
        <w:pStyle w:val="20"/>
        <w:shd w:val="clear" w:color="auto" w:fill="auto"/>
        <w:spacing w:line="274" w:lineRule="exact"/>
        <w:ind w:firstLine="580"/>
      </w:pPr>
      <w:r>
        <w:t>-в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FE4EC6" w:rsidRDefault="00B60E37">
      <w:pPr>
        <w:pStyle w:val="20"/>
        <w:shd w:val="clear" w:color="auto" w:fill="auto"/>
        <w:spacing w:line="274" w:lineRule="exact"/>
        <w:ind w:firstLine="580"/>
      </w:pPr>
      <w:r>
        <w:t>-в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решении о приостановлении действия лицензии на осуществление образовательной деятельности;</w:t>
      </w:r>
    </w:p>
    <w:p w:rsidR="00FE4EC6" w:rsidRDefault="00B60E37">
      <w:pPr>
        <w:pStyle w:val="20"/>
        <w:shd w:val="clear" w:color="auto" w:fill="auto"/>
        <w:spacing w:line="274" w:lineRule="exact"/>
        <w:ind w:firstLine="580"/>
      </w:pPr>
      <w:r>
        <w:t>-в случае лишения Школы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отношении отдельных уровней 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решении о лишении Школы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</w:t>
      </w:r>
    </w:p>
    <w:p w:rsidR="00FE4EC6" w:rsidRDefault="00B60E37">
      <w:pPr>
        <w:pStyle w:val="20"/>
        <w:shd w:val="clear" w:color="auto" w:fill="auto"/>
        <w:spacing w:line="274" w:lineRule="exact"/>
        <w:ind w:firstLine="580"/>
      </w:pPr>
      <w:r>
        <w:t>-в случае если до истечения срока действия государственной аккредитации по соответствующей образовательной программе осталось менее 105 дней и у Школы отсутствует полученное от аккредитационного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</w:t>
      </w:r>
    </w:p>
    <w:p w:rsidR="00FE4EC6" w:rsidRDefault="00B60E37">
      <w:pPr>
        <w:pStyle w:val="20"/>
        <w:shd w:val="clear" w:color="auto" w:fill="auto"/>
        <w:spacing w:line="274" w:lineRule="exact"/>
        <w:ind w:firstLine="580"/>
      </w:pPr>
      <w:r>
        <w:t>-в случае отказа Школе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об издании акта аккредитационного органа об отказе исходной организации в государственной аккредитации по соответствующей образовательной программе.</w:t>
      </w:r>
    </w:p>
    <w:p w:rsidR="00FE4EC6" w:rsidRDefault="00B60E37">
      <w:pPr>
        <w:pStyle w:val="20"/>
        <w:numPr>
          <w:ilvl w:val="1"/>
          <w:numId w:val="1"/>
        </w:numPr>
        <w:shd w:val="clear" w:color="auto" w:fill="auto"/>
        <w:tabs>
          <w:tab w:val="left" w:pos="1070"/>
        </w:tabs>
        <w:spacing w:line="274" w:lineRule="exact"/>
        <w:ind w:firstLine="580"/>
      </w:pPr>
      <w:r>
        <w:t>Школа доводит до сведения обучающихся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письменных согласий лиц, указанных в настоящем Порядке, на перевод в другую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FE4EC6" w:rsidRDefault="00B60E37">
      <w:pPr>
        <w:pStyle w:val="20"/>
        <w:numPr>
          <w:ilvl w:val="1"/>
          <w:numId w:val="1"/>
        </w:numPr>
        <w:shd w:val="clear" w:color="auto" w:fill="auto"/>
        <w:tabs>
          <w:tab w:val="left" w:pos="1018"/>
        </w:tabs>
        <w:spacing w:line="274" w:lineRule="exact"/>
        <w:ind w:firstLine="580"/>
      </w:pPr>
      <w:r>
        <w:t>После получения соответствующих письменных согласий лиц, указанных в настоящем Порядке, Школа издает приказ об отчислении обучающихся в порядке перевода в другую организацию с указанием основания такого перевода (прекращение деятельности Школы, аннулирование лицензии, лишение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</w:r>
    </w:p>
    <w:p w:rsidR="00FE4EC6" w:rsidRDefault="00B60E37">
      <w:pPr>
        <w:pStyle w:val="20"/>
        <w:numPr>
          <w:ilvl w:val="1"/>
          <w:numId w:val="1"/>
        </w:numPr>
        <w:shd w:val="clear" w:color="auto" w:fill="auto"/>
        <w:tabs>
          <w:tab w:val="left" w:pos="1070"/>
        </w:tabs>
        <w:spacing w:line="274" w:lineRule="exact"/>
        <w:ind w:firstLine="580"/>
      </w:pPr>
      <w:r>
        <w:lastRenderedPageBreak/>
        <w:t>В случае отказа от перевода в предлагаемую принимающую организацию совершеннолетний обучающийся или родители (законные представители) несовершеннолетнего обучающегося указывают об этом в письменном заявлении.</w:t>
      </w:r>
    </w:p>
    <w:p w:rsidR="00FE4EC6" w:rsidRDefault="00B60E37">
      <w:pPr>
        <w:pStyle w:val="20"/>
        <w:numPr>
          <w:ilvl w:val="1"/>
          <w:numId w:val="1"/>
        </w:numPr>
        <w:shd w:val="clear" w:color="auto" w:fill="auto"/>
        <w:tabs>
          <w:tab w:val="left" w:pos="490"/>
        </w:tabs>
        <w:spacing w:line="274" w:lineRule="exact"/>
        <w:ind w:firstLine="580"/>
      </w:pPr>
      <w:r>
        <w:t>Школа передает в принимающую организацию списочный состав обучающихся, копии учебных планов, соответствующие письменные согласия лиц, указанных в настоящем Положении, личные дела обучающихся.</w:t>
      </w:r>
    </w:p>
    <w:p w:rsidR="00FE4EC6" w:rsidRDefault="00B60E37">
      <w:pPr>
        <w:pStyle w:val="20"/>
        <w:numPr>
          <w:ilvl w:val="1"/>
          <w:numId w:val="1"/>
        </w:numPr>
        <w:shd w:val="clear" w:color="auto" w:fill="auto"/>
        <w:tabs>
          <w:tab w:val="left" w:pos="1029"/>
        </w:tabs>
        <w:spacing w:line="274" w:lineRule="exact"/>
        <w:ind w:firstLine="580"/>
      </w:pPr>
      <w:r>
        <w:t>На основании представленных документов принимающая организация издает приказ о зачислении обучающихся в принимающую организацию в порядке перевода в связи с прекращением деятельности Школы,</w:t>
      </w:r>
      <w:r w:rsidR="00A476B5">
        <w:t xml:space="preserve"> </w:t>
      </w:r>
      <w:r>
        <w:t>аннулированием лицензии, приостановлением действия лицензии, приостановлением действия государственной аккредитации полностью или в отношении отдельных уровней образования, истечением срока действия государственной аккредитации по соответствующей образовательной программе.</w:t>
      </w:r>
    </w:p>
    <w:p w:rsidR="00FE4EC6" w:rsidRDefault="00B60E37">
      <w:pPr>
        <w:pStyle w:val="20"/>
        <w:shd w:val="clear" w:color="auto" w:fill="auto"/>
        <w:spacing w:line="274" w:lineRule="exact"/>
        <w:ind w:firstLine="580"/>
      </w:pPr>
      <w:r>
        <w:t>В приказе о зачислении делается запись о зачислении обучающегося в порядке перевода с указанием Школы, в которой он обучался до перевода, класса, формы обучения.</w:t>
      </w:r>
    </w:p>
    <w:p w:rsidR="00FE4EC6" w:rsidRDefault="00B60E37">
      <w:pPr>
        <w:pStyle w:val="20"/>
        <w:numPr>
          <w:ilvl w:val="1"/>
          <w:numId w:val="1"/>
        </w:numPr>
        <w:shd w:val="clear" w:color="auto" w:fill="auto"/>
        <w:spacing w:after="240" w:line="274" w:lineRule="exact"/>
        <w:ind w:firstLine="580"/>
      </w:pPr>
      <w:r>
        <w:rPr>
          <w:rStyle w:val="23"/>
        </w:rPr>
        <w:t xml:space="preserve"> </w:t>
      </w:r>
      <w:r>
        <w:t>В принимающей организации на основании переданных личных дел на обучающихся формируются новые личные дела, включающие в том числе выписку из приказа о зачислении в порядке перевода, соответствующие письменные согласия совершеннолетних обучающихся, а также родителей (законных представителей) несовершеннолетних обучающихся.</w:t>
      </w:r>
    </w:p>
    <w:p w:rsidR="00FE4EC6" w:rsidRDefault="00B60E37">
      <w:pPr>
        <w:pStyle w:val="10"/>
        <w:keepNext/>
        <w:keepLines/>
        <w:shd w:val="clear" w:color="auto" w:fill="auto"/>
        <w:spacing w:before="0" w:line="274" w:lineRule="exact"/>
        <w:ind w:left="220" w:firstLine="0"/>
        <w:jc w:val="center"/>
      </w:pPr>
      <w:bookmarkStart w:id="5" w:name="bookmark4"/>
      <w:r>
        <w:t>2. Правила перевода, отчисления и восстановления обучающихся</w:t>
      </w:r>
      <w:bookmarkEnd w:id="5"/>
    </w:p>
    <w:p w:rsidR="00FE4EC6" w:rsidRDefault="00B60E37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1066"/>
        </w:tabs>
        <w:spacing w:before="0" w:line="274" w:lineRule="exact"/>
        <w:ind w:firstLine="580"/>
      </w:pPr>
      <w:bookmarkStart w:id="6" w:name="bookmark5"/>
      <w:r>
        <w:t>Общие требования к правилам перевода обучающихся в следующий класс</w:t>
      </w:r>
      <w:bookmarkEnd w:id="6"/>
    </w:p>
    <w:p w:rsidR="00FE4EC6" w:rsidRDefault="00B60E37">
      <w:pPr>
        <w:pStyle w:val="20"/>
        <w:shd w:val="clear" w:color="auto" w:fill="auto"/>
        <w:spacing w:line="274" w:lineRule="exact"/>
        <w:ind w:firstLine="580"/>
      </w:pPr>
      <w:r>
        <w:t>2.1.1 Обучающиеся 2-4, 5-8, 10 классов, знания и умения которых соответствуют требованиям, определённым учебными программами, переводятся решением педагогического совета школы в следующие классы, а выпускники 9,11 классов проходят государственную (итоговую) аттестацию.</w:t>
      </w:r>
    </w:p>
    <w:p w:rsidR="00FE4EC6" w:rsidRDefault="00B60E37">
      <w:pPr>
        <w:pStyle w:val="20"/>
        <w:numPr>
          <w:ilvl w:val="0"/>
          <w:numId w:val="5"/>
        </w:numPr>
        <w:shd w:val="clear" w:color="auto" w:fill="auto"/>
        <w:tabs>
          <w:tab w:val="left" w:pos="1284"/>
        </w:tabs>
        <w:spacing w:line="274" w:lineRule="exact"/>
        <w:ind w:firstLine="580"/>
      </w:pPr>
      <w:r>
        <w:t>Обучающиеся 1 класса на повторный год обучения не оставляются.</w:t>
      </w:r>
    </w:p>
    <w:p w:rsidR="00FE4EC6" w:rsidRDefault="00B60E37">
      <w:pPr>
        <w:pStyle w:val="20"/>
        <w:numPr>
          <w:ilvl w:val="0"/>
          <w:numId w:val="5"/>
        </w:numPr>
        <w:shd w:val="clear" w:color="auto" w:fill="auto"/>
        <w:tabs>
          <w:tab w:val="left" w:pos="1284"/>
        </w:tabs>
        <w:spacing w:line="274" w:lineRule="exact"/>
        <w:ind w:firstLine="580"/>
      </w:pPr>
      <w:r>
        <w:t xml:space="preserve">Неудовлетворительные результаты промежуточной аттестации по одному или нескольким учебным предметам образовательной программы или </w:t>
      </w:r>
      <w:proofErr w:type="spellStart"/>
      <w:r>
        <w:t>непрохождение</w:t>
      </w:r>
      <w:proofErr w:type="spellEnd"/>
      <w: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FE4EC6" w:rsidRDefault="00B60E37">
      <w:pPr>
        <w:pStyle w:val="20"/>
        <w:numPr>
          <w:ilvl w:val="0"/>
          <w:numId w:val="5"/>
        </w:numPr>
        <w:shd w:val="clear" w:color="auto" w:fill="auto"/>
        <w:tabs>
          <w:tab w:val="left" w:pos="1284"/>
        </w:tabs>
        <w:spacing w:line="274" w:lineRule="exact"/>
        <w:ind w:firstLine="580"/>
      </w:pPr>
      <w:r>
        <w:t>Обучающиеся, имеющие академическую задолженность, вправе пройти промежуточную аттестацию не более двух раз в течении учебного года . В указанный период не включается время болезни обучающегося. Школа обязана создать условия обучающимся для ликвидации этой задолженности и обеспечить контроль за своевременностью её ликвидации.</w:t>
      </w:r>
    </w:p>
    <w:p w:rsidR="00FE4EC6" w:rsidRDefault="00B60E37">
      <w:pPr>
        <w:pStyle w:val="20"/>
        <w:numPr>
          <w:ilvl w:val="0"/>
          <w:numId w:val="5"/>
        </w:numPr>
        <w:shd w:val="clear" w:color="auto" w:fill="auto"/>
        <w:tabs>
          <w:tab w:val="left" w:pos="1354"/>
        </w:tabs>
        <w:spacing w:line="274" w:lineRule="exact"/>
        <w:ind w:firstLine="740"/>
      </w:pPr>
      <w:r>
        <w:t>Для проведения промежуточной аттестации во второй раз школой создаётся комиссия.</w:t>
      </w:r>
    </w:p>
    <w:p w:rsidR="00FE4EC6" w:rsidRDefault="00B60E37">
      <w:pPr>
        <w:pStyle w:val="20"/>
        <w:numPr>
          <w:ilvl w:val="0"/>
          <w:numId w:val="5"/>
        </w:numPr>
        <w:shd w:val="clear" w:color="auto" w:fill="auto"/>
        <w:tabs>
          <w:tab w:val="left" w:pos="1354"/>
        </w:tabs>
        <w:spacing w:line="274" w:lineRule="exact"/>
        <w:ind w:firstLine="740"/>
      </w:pPr>
      <w:r>
        <w:t>Не допускается взимание платы с обучающихся за прохождение промежуточной аттестации.</w:t>
      </w:r>
    </w:p>
    <w:p w:rsidR="00FE4EC6" w:rsidRDefault="00B60E37">
      <w:pPr>
        <w:pStyle w:val="20"/>
        <w:numPr>
          <w:ilvl w:val="0"/>
          <w:numId w:val="5"/>
        </w:numPr>
        <w:shd w:val="clear" w:color="auto" w:fill="auto"/>
        <w:tabs>
          <w:tab w:val="left" w:pos="1462"/>
        </w:tabs>
        <w:spacing w:line="274" w:lineRule="exact"/>
        <w:ind w:firstLine="740"/>
      </w:pPr>
      <w: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</w:p>
    <w:p w:rsidR="00FE4EC6" w:rsidRDefault="00B60E37">
      <w:pPr>
        <w:pStyle w:val="20"/>
        <w:shd w:val="clear" w:color="auto" w:fill="auto"/>
        <w:spacing w:line="274" w:lineRule="exact"/>
        <w:ind w:firstLine="740"/>
      </w:pPr>
      <w:r>
        <w:t>2.1.8.Обучающиеся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её образования, по усмотрению их родителей(законных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FE4EC6" w:rsidRDefault="00B60E37">
      <w:pPr>
        <w:pStyle w:val="20"/>
        <w:numPr>
          <w:ilvl w:val="0"/>
          <w:numId w:val="6"/>
        </w:numPr>
        <w:shd w:val="clear" w:color="auto" w:fill="auto"/>
        <w:tabs>
          <w:tab w:val="left" w:pos="1364"/>
        </w:tabs>
        <w:spacing w:line="274" w:lineRule="exact"/>
        <w:ind w:firstLine="740"/>
      </w:pPr>
      <w:r>
        <w:t>Учащиеся переводных классов, имеющие по всем предметам, изучавшимся в этом классе четвертные (полугодовые) и годовые отметки «5», награждаются похвальным листом «За отличные успехи в учении» на основании решения педагогического совета школы.</w:t>
      </w:r>
    </w:p>
    <w:p w:rsidR="00FE4EC6" w:rsidRDefault="00B60E37">
      <w:pPr>
        <w:pStyle w:val="20"/>
        <w:numPr>
          <w:ilvl w:val="0"/>
          <w:numId w:val="6"/>
        </w:numPr>
        <w:shd w:val="clear" w:color="auto" w:fill="auto"/>
        <w:tabs>
          <w:tab w:val="left" w:pos="1514"/>
        </w:tabs>
        <w:spacing w:line="274" w:lineRule="exact"/>
        <w:ind w:firstLine="740"/>
      </w:pPr>
      <w:r>
        <w:t>Перевод учащихся в следующий класс оформляется приказом по Школе.</w:t>
      </w:r>
    </w:p>
    <w:p w:rsidR="00FE4EC6" w:rsidRDefault="00B60E37">
      <w:pPr>
        <w:pStyle w:val="20"/>
        <w:numPr>
          <w:ilvl w:val="0"/>
          <w:numId w:val="6"/>
        </w:numPr>
        <w:shd w:val="clear" w:color="auto" w:fill="auto"/>
        <w:tabs>
          <w:tab w:val="left" w:pos="1479"/>
        </w:tabs>
        <w:spacing w:line="274" w:lineRule="exact"/>
        <w:ind w:firstLine="740"/>
      </w:pPr>
      <w:r>
        <w:t xml:space="preserve">После издания приказа о переводе учащихся в следующий класс, классный </w:t>
      </w:r>
      <w:r>
        <w:lastRenderedPageBreak/>
        <w:t>руководитель обязан в пятидневный срок оформить личные дела учеников.</w:t>
      </w:r>
    </w:p>
    <w:p w:rsidR="00FE4EC6" w:rsidRDefault="00B60E37">
      <w:pPr>
        <w:pStyle w:val="20"/>
        <w:numPr>
          <w:ilvl w:val="0"/>
          <w:numId w:val="6"/>
        </w:numPr>
        <w:shd w:val="clear" w:color="auto" w:fill="auto"/>
        <w:tabs>
          <w:tab w:val="left" w:pos="1479"/>
        </w:tabs>
        <w:spacing w:line="274" w:lineRule="exact"/>
        <w:ind w:firstLine="740"/>
      </w:pPr>
      <w:r>
        <w:t>Обучающиеся на ступенях начального общего и основного образования, имеющие по итогам учебного года академическую задолженность по одному предмету, переводятся в следующий класс условно. Обучающиеся должны ликвидировать академическую задолженность в течение следующего учебного года, Учреждение обязано создать условия обучающимся для ликвидации этой задолженности и обеспечить контроль за своевременностью её ликвидации.</w:t>
      </w:r>
    </w:p>
    <w:p w:rsidR="00FE4EC6" w:rsidRDefault="00B60E37">
      <w:pPr>
        <w:pStyle w:val="20"/>
        <w:numPr>
          <w:ilvl w:val="0"/>
          <w:numId w:val="6"/>
        </w:numPr>
        <w:shd w:val="clear" w:color="auto" w:fill="auto"/>
        <w:tabs>
          <w:tab w:val="left" w:pos="1479"/>
        </w:tabs>
        <w:spacing w:line="274" w:lineRule="exact"/>
        <w:ind w:firstLine="740"/>
      </w:pPr>
      <w:r>
        <w:t>Условный перевод в следующий класс применяется на ступенях начального общего, основного общего и среднего (полного) общего образования.</w:t>
      </w:r>
    </w:p>
    <w:p w:rsidR="00FE4EC6" w:rsidRDefault="00B60E37">
      <w:pPr>
        <w:pStyle w:val="20"/>
        <w:numPr>
          <w:ilvl w:val="0"/>
          <w:numId w:val="6"/>
        </w:numPr>
        <w:shd w:val="clear" w:color="auto" w:fill="auto"/>
        <w:tabs>
          <w:tab w:val="left" w:pos="1488"/>
        </w:tabs>
        <w:spacing w:line="274" w:lineRule="exact"/>
        <w:ind w:firstLine="740"/>
      </w:pPr>
      <w:r>
        <w:t>Решение об условном переводе обучающихся в следующий класс принимается педагогическим советом Школы, который определяет сроки ликвидации задолженности . Школа обязана создать условия обучающимся для ликвидации этой задолженности и обеспечить контроль за своевременностью её ликвидации.</w:t>
      </w:r>
    </w:p>
    <w:p w:rsidR="00FE4EC6" w:rsidRDefault="00B60E37">
      <w:pPr>
        <w:pStyle w:val="20"/>
        <w:numPr>
          <w:ilvl w:val="0"/>
          <w:numId w:val="6"/>
        </w:numPr>
        <w:shd w:val="clear" w:color="auto" w:fill="auto"/>
        <w:tabs>
          <w:tab w:val="left" w:pos="1488"/>
        </w:tabs>
        <w:spacing w:line="274" w:lineRule="exact"/>
        <w:ind w:firstLine="740"/>
      </w:pPr>
      <w:r>
        <w:t>Решение педагогического совета об условном переводе обучающихся утверждается приказом директора Школы.</w:t>
      </w:r>
    </w:p>
    <w:p w:rsidR="00FE4EC6" w:rsidRDefault="00B60E37">
      <w:pPr>
        <w:pStyle w:val="20"/>
        <w:numPr>
          <w:ilvl w:val="0"/>
          <w:numId w:val="6"/>
        </w:numPr>
        <w:shd w:val="clear" w:color="auto" w:fill="auto"/>
        <w:tabs>
          <w:tab w:val="left" w:pos="1479"/>
        </w:tabs>
        <w:spacing w:line="274" w:lineRule="exact"/>
        <w:ind w:firstLine="740"/>
      </w:pPr>
      <w:r>
        <w:t>Для работы с обучающимися, условно переведенными в следующий класс, приказом директора по школе:</w:t>
      </w:r>
    </w:p>
    <w:p w:rsidR="00FE4EC6" w:rsidRDefault="00B60E37">
      <w:pPr>
        <w:pStyle w:val="20"/>
        <w:numPr>
          <w:ilvl w:val="0"/>
          <w:numId w:val="2"/>
        </w:numPr>
        <w:shd w:val="clear" w:color="auto" w:fill="auto"/>
        <w:tabs>
          <w:tab w:val="left" w:pos="1136"/>
        </w:tabs>
        <w:spacing w:line="274" w:lineRule="exact"/>
        <w:ind w:firstLine="740"/>
      </w:pPr>
      <w:r>
        <w:t>назначаются учителя, которые помогают обучающимся ликвидировать задолженность, организуют занятия по усвоению учебной программы соответствующего предмета в полном объеме;</w:t>
      </w:r>
    </w:p>
    <w:p w:rsidR="00FE4EC6" w:rsidRDefault="00B60E37">
      <w:pPr>
        <w:pStyle w:val="20"/>
        <w:numPr>
          <w:ilvl w:val="0"/>
          <w:numId w:val="2"/>
        </w:numPr>
        <w:shd w:val="clear" w:color="auto" w:fill="auto"/>
        <w:tabs>
          <w:tab w:val="left" w:pos="922"/>
        </w:tabs>
        <w:spacing w:line="274" w:lineRule="exact"/>
        <w:ind w:firstLine="740"/>
      </w:pPr>
      <w:r>
        <w:t>устанавливаются место, время проведения занятий; форма ведения текущего учёта знаний обучающихся; сроки проведения итогового контроля.</w:t>
      </w:r>
    </w:p>
    <w:p w:rsidR="00FE4EC6" w:rsidRDefault="00B60E37">
      <w:pPr>
        <w:pStyle w:val="20"/>
        <w:numPr>
          <w:ilvl w:val="0"/>
          <w:numId w:val="6"/>
        </w:numPr>
        <w:shd w:val="clear" w:color="auto" w:fill="auto"/>
        <w:tabs>
          <w:tab w:val="left" w:pos="1479"/>
        </w:tabs>
        <w:spacing w:line="274" w:lineRule="exact"/>
        <w:ind w:firstLine="740"/>
      </w:pPr>
      <w:r>
        <w:t>Учебный материал по каждому предмету должен соответствовать рабочей программе и тематическому планированию, утвержденному директором Школы.</w:t>
      </w:r>
    </w:p>
    <w:p w:rsidR="00FE4EC6" w:rsidRDefault="00B60E37">
      <w:pPr>
        <w:pStyle w:val="20"/>
        <w:numPr>
          <w:ilvl w:val="0"/>
          <w:numId w:val="6"/>
        </w:numPr>
        <w:shd w:val="clear" w:color="auto" w:fill="auto"/>
        <w:tabs>
          <w:tab w:val="left" w:pos="1488"/>
        </w:tabs>
        <w:spacing w:line="274" w:lineRule="exact"/>
        <w:ind w:firstLine="740"/>
      </w:pPr>
      <w:r>
        <w:t>Формы и методы работы определяются учителем в зависимости от уровня знаний обучающихся и их индивидуальных особенностей.</w:t>
      </w:r>
    </w:p>
    <w:p w:rsidR="00FE4EC6" w:rsidRDefault="00B60E37">
      <w:pPr>
        <w:pStyle w:val="20"/>
        <w:numPr>
          <w:ilvl w:val="0"/>
          <w:numId w:val="6"/>
        </w:numPr>
        <w:shd w:val="clear" w:color="auto" w:fill="auto"/>
        <w:tabs>
          <w:tab w:val="left" w:pos="1479"/>
        </w:tabs>
        <w:spacing w:line="274" w:lineRule="exact"/>
        <w:ind w:firstLine="740"/>
      </w:pPr>
      <w:r>
        <w:t>Весь материал, отражающий работу с обучающимися, переведенными условно, вносится в отдельное делопроизводство и хранится в Школе до окончания учебного года.</w:t>
      </w:r>
    </w:p>
    <w:p w:rsidR="00FE4EC6" w:rsidRDefault="00B60E37">
      <w:pPr>
        <w:pStyle w:val="20"/>
        <w:numPr>
          <w:ilvl w:val="0"/>
          <w:numId w:val="6"/>
        </w:numPr>
        <w:shd w:val="clear" w:color="auto" w:fill="auto"/>
        <w:tabs>
          <w:tab w:val="left" w:pos="1498"/>
        </w:tabs>
        <w:spacing w:line="274" w:lineRule="exact"/>
        <w:ind w:firstLine="740"/>
      </w:pPr>
      <w:r>
        <w:t>По результатам промежуточного контроля педагогический совет принимает решение.</w:t>
      </w:r>
    </w:p>
    <w:p w:rsidR="00FE4EC6" w:rsidRDefault="00B60E37">
      <w:pPr>
        <w:pStyle w:val="20"/>
        <w:shd w:val="clear" w:color="auto" w:fill="auto"/>
        <w:spacing w:line="274" w:lineRule="exact"/>
        <w:ind w:firstLine="740"/>
      </w:pPr>
      <w:r>
        <w:t>2.1.21.Обучающиеся имеют право:</w:t>
      </w:r>
    </w:p>
    <w:p w:rsidR="00FE4EC6" w:rsidRDefault="00B60E37">
      <w:pPr>
        <w:pStyle w:val="20"/>
        <w:numPr>
          <w:ilvl w:val="0"/>
          <w:numId w:val="2"/>
        </w:numPr>
        <w:shd w:val="clear" w:color="auto" w:fill="auto"/>
        <w:tabs>
          <w:tab w:val="left" w:pos="947"/>
        </w:tabs>
        <w:spacing w:line="274" w:lineRule="exact"/>
        <w:ind w:firstLine="740"/>
      </w:pPr>
      <w:r>
        <w:t>на организацию занятий для ликвидации академической задолженности.</w:t>
      </w:r>
    </w:p>
    <w:p w:rsidR="00FE4EC6" w:rsidRDefault="00B60E37">
      <w:pPr>
        <w:pStyle w:val="20"/>
        <w:shd w:val="clear" w:color="auto" w:fill="auto"/>
        <w:spacing w:line="274" w:lineRule="exact"/>
        <w:ind w:firstLine="740"/>
      </w:pPr>
      <w:r>
        <w:t>2.1.22.Обучающиеся обязаны:</w:t>
      </w:r>
    </w:p>
    <w:p w:rsidR="00FE4EC6" w:rsidRDefault="00B60E37">
      <w:pPr>
        <w:pStyle w:val="20"/>
        <w:numPr>
          <w:ilvl w:val="0"/>
          <w:numId w:val="2"/>
        </w:numPr>
        <w:shd w:val="clear" w:color="auto" w:fill="auto"/>
        <w:tabs>
          <w:tab w:val="left" w:pos="947"/>
        </w:tabs>
        <w:spacing w:line="274" w:lineRule="exact"/>
        <w:ind w:firstLine="740"/>
      </w:pPr>
      <w:r>
        <w:t>посещать занятия, организованные Школой;</w:t>
      </w:r>
    </w:p>
    <w:p w:rsidR="00FE4EC6" w:rsidRDefault="00B60E37">
      <w:pPr>
        <w:pStyle w:val="20"/>
        <w:numPr>
          <w:ilvl w:val="0"/>
          <w:numId w:val="2"/>
        </w:numPr>
        <w:shd w:val="clear" w:color="auto" w:fill="auto"/>
        <w:tabs>
          <w:tab w:val="left" w:pos="922"/>
        </w:tabs>
        <w:spacing w:line="274" w:lineRule="exact"/>
        <w:ind w:firstLine="740"/>
      </w:pPr>
      <w:r>
        <w:t>ликвидировать академическую задолженность в следующем учебном году, в сроки, установленные приказом директора Школы.</w:t>
      </w:r>
    </w:p>
    <w:p w:rsidR="00FE4EC6" w:rsidRDefault="00B60E37">
      <w:pPr>
        <w:pStyle w:val="20"/>
        <w:numPr>
          <w:ilvl w:val="0"/>
          <w:numId w:val="7"/>
        </w:numPr>
        <w:shd w:val="clear" w:color="auto" w:fill="auto"/>
        <w:tabs>
          <w:tab w:val="left" w:pos="1479"/>
        </w:tabs>
        <w:spacing w:line="274" w:lineRule="exact"/>
        <w:ind w:firstLine="740"/>
      </w:pPr>
      <w:r>
        <w:t xml:space="preserve">Родители (законные представители) обучающихся должны быть ознакомлены классным руководителем в 3-х </w:t>
      </w:r>
      <w:proofErr w:type="spellStart"/>
      <w:r>
        <w:t>дневный</w:t>
      </w:r>
      <w:proofErr w:type="spellEnd"/>
      <w:r>
        <w:t xml:space="preserve"> срок с решением педсовета и приказом по школе, определяющими порядок ликвидации академической задолженности, и обязаны контролировать выполнение п. 5.10 настоящего Положения своими детьми.</w:t>
      </w:r>
    </w:p>
    <w:p w:rsidR="00FE4EC6" w:rsidRDefault="00B60E37">
      <w:pPr>
        <w:pStyle w:val="20"/>
        <w:numPr>
          <w:ilvl w:val="0"/>
          <w:numId w:val="7"/>
        </w:numPr>
        <w:shd w:val="clear" w:color="auto" w:fill="auto"/>
        <w:tabs>
          <w:tab w:val="left" w:pos="1479"/>
        </w:tabs>
        <w:spacing w:line="274" w:lineRule="exact"/>
        <w:ind w:firstLine="740"/>
      </w:pPr>
      <w:r>
        <w:t>Итоговая оценка по предмету по окончании срока ликвидации задолженности выставляется комиссией, созданной приказом директора в протокол ликвидации академической задолженности.</w:t>
      </w:r>
    </w:p>
    <w:p w:rsidR="00FE4EC6" w:rsidRDefault="00B60E37">
      <w:pPr>
        <w:pStyle w:val="20"/>
        <w:numPr>
          <w:ilvl w:val="0"/>
          <w:numId w:val="7"/>
        </w:numPr>
        <w:shd w:val="clear" w:color="auto" w:fill="auto"/>
        <w:tabs>
          <w:tab w:val="left" w:pos="1551"/>
        </w:tabs>
        <w:spacing w:line="274" w:lineRule="exact"/>
        <w:ind w:firstLine="740"/>
      </w:pPr>
      <w:r>
        <w:t>Обучающиеся, переведенные условно в следующий класс, в отчёте на начало учебного года по форме ОШ-1 указываются в составе того класса, в который переведены условно.</w:t>
      </w:r>
    </w:p>
    <w:p w:rsidR="00FE4EC6" w:rsidRDefault="00B60E37">
      <w:pPr>
        <w:pStyle w:val="20"/>
        <w:numPr>
          <w:ilvl w:val="0"/>
          <w:numId w:val="7"/>
        </w:numPr>
        <w:shd w:val="clear" w:color="auto" w:fill="auto"/>
        <w:spacing w:line="274" w:lineRule="exact"/>
        <w:ind w:firstLine="740"/>
      </w:pPr>
      <w:r>
        <w:t xml:space="preserve"> Выписка из приказа, изданного директором на основании решения педагогического совета по результатам промежуточного контроля об окончательном переводе обучающихся в следующий класс или повторном обучении в предшествующем классе, находится в личном деле обучающегося.</w:t>
      </w:r>
    </w:p>
    <w:p w:rsidR="00FE4EC6" w:rsidRDefault="00B60E37">
      <w:pPr>
        <w:pStyle w:val="20"/>
        <w:numPr>
          <w:ilvl w:val="0"/>
          <w:numId w:val="4"/>
        </w:numPr>
        <w:shd w:val="clear" w:color="auto" w:fill="auto"/>
        <w:tabs>
          <w:tab w:val="left" w:pos="1220"/>
        </w:tabs>
        <w:spacing w:line="274" w:lineRule="exact"/>
        <w:ind w:firstLine="740"/>
      </w:pPr>
      <w:r>
        <w:t>Общие требования к правилам перевода обучающихся в параллели</w:t>
      </w:r>
    </w:p>
    <w:p w:rsidR="00FE4EC6" w:rsidRDefault="00B60E37">
      <w:pPr>
        <w:pStyle w:val="20"/>
        <w:numPr>
          <w:ilvl w:val="0"/>
          <w:numId w:val="8"/>
        </w:numPr>
        <w:shd w:val="clear" w:color="auto" w:fill="auto"/>
        <w:tabs>
          <w:tab w:val="left" w:pos="1472"/>
        </w:tabs>
        <w:spacing w:line="274" w:lineRule="exact"/>
        <w:ind w:firstLine="740"/>
      </w:pPr>
      <w:r>
        <w:t>Перевод учащихся в общеобразовательные классы из классов с углубленным изучением английского языка возможно:</w:t>
      </w:r>
    </w:p>
    <w:p w:rsidR="00FE4EC6" w:rsidRDefault="00B60E37">
      <w:pPr>
        <w:pStyle w:val="20"/>
        <w:numPr>
          <w:ilvl w:val="0"/>
          <w:numId w:val="2"/>
        </w:numPr>
        <w:shd w:val="clear" w:color="auto" w:fill="auto"/>
        <w:tabs>
          <w:tab w:val="left" w:pos="207"/>
        </w:tabs>
        <w:spacing w:line="274" w:lineRule="exact"/>
      </w:pPr>
      <w:r>
        <w:t>по желанию учащихся, их родителей;</w:t>
      </w:r>
    </w:p>
    <w:p w:rsidR="00FE4EC6" w:rsidRDefault="00B60E37">
      <w:pPr>
        <w:pStyle w:val="20"/>
        <w:numPr>
          <w:ilvl w:val="0"/>
          <w:numId w:val="2"/>
        </w:numPr>
        <w:shd w:val="clear" w:color="auto" w:fill="auto"/>
        <w:tabs>
          <w:tab w:val="left" w:pos="207"/>
        </w:tabs>
        <w:spacing w:line="274" w:lineRule="exact"/>
      </w:pPr>
      <w:r>
        <w:t>в случае неуспеваемости обучения по любому учебному предмету;</w:t>
      </w:r>
    </w:p>
    <w:p w:rsidR="00FE4EC6" w:rsidRDefault="00B60E37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line="274" w:lineRule="exact"/>
      </w:pPr>
      <w:r>
        <w:lastRenderedPageBreak/>
        <w:t>в случае нарушения внутреннего распорядка школы, регламентируемого положением;</w:t>
      </w:r>
    </w:p>
    <w:p w:rsidR="00FE4EC6" w:rsidRDefault="00B60E37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line="274" w:lineRule="exact"/>
      </w:pPr>
      <w:r>
        <w:t>в случае постановки обучающегося на учет в ВШУ и КДН.</w:t>
      </w:r>
    </w:p>
    <w:p w:rsidR="00FE4EC6" w:rsidRDefault="00B60E37">
      <w:pPr>
        <w:pStyle w:val="20"/>
        <w:shd w:val="clear" w:color="auto" w:fill="auto"/>
        <w:spacing w:line="274" w:lineRule="exact"/>
        <w:ind w:firstLine="600"/>
      </w:pPr>
      <w:r>
        <w:t>Решение о переводе принимается решением Педагогического Совета.</w:t>
      </w:r>
    </w:p>
    <w:p w:rsidR="00FE4EC6" w:rsidRDefault="00B60E37">
      <w:pPr>
        <w:pStyle w:val="20"/>
        <w:numPr>
          <w:ilvl w:val="0"/>
          <w:numId w:val="8"/>
        </w:numPr>
        <w:shd w:val="clear" w:color="auto" w:fill="auto"/>
        <w:tabs>
          <w:tab w:val="left" w:pos="1354"/>
        </w:tabs>
        <w:spacing w:line="274" w:lineRule="exact"/>
        <w:ind w:firstLine="740"/>
        <w:jc w:val="left"/>
      </w:pPr>
      <w:r>
        <w:t>Перевод учащихся в классы с углубленным изучением английского языка из общеобразовательных классов возможно по желанию учащихся, их родителей при:</w:t>
      </w:r>
    </w:p>
    <w:p w:rsidR="00FE4EC6" w:rsidRDefault="00B60E37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line="274" w:lineRule="exact"/>
      </w:pPr>
      <w:r>
        <w:t>положительной успеваемости по всем предметам;</w:t>
      </w:r>
    </w:p>
    <w:p w:rsidR="00FE4EC6" w:rsidRDefault="00B60E37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line="274" w:lineRule="exact"/>
      </w:pPr>
      <w:r>
        <w:t>отсутствии нарушений правил внутреннего распорядка обучающихся, регламентируемые положением;</w:t>
      </w:r>
    </w:p>
    <w:p w:rsidR="00FE4EC6" w:rsidRDefault="00B60E37">
      <w:pPr>
        <w:pStyle w:val="20"/>
        <w:numPr>
          <w:ilvl w:val="0"/>
          <w:numId w:val="2"/>
        </w:numPr>
        <w:shd w:val="clear" w:color="auto" w:fill="auto"/>
        <w:tabs>
          <w:tab w:val="left" w:pos="207"/>
        </w:tabs>
        <w:spacing w:after="480" w:line="274" w:lineRule="exact"/>
      </w:pPr>
      <w:r>
        <w:t>положительных результатах вступительного тестирования по русскому языку, математике, английскому языку, проводимых комиссией. Комиссия создается и утверждается приказом директора школы.</w:t>
      </w:r>
    </w:p>
    <w:p w:rsidR="00FE4EC6" w:rsidRDefault="00B60E3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893"/>
        </w:tabs>
        <w:spacing w:before="0" w:line="274" w:lineRule="exact"/>
        <w:ind w:left="2220" w:firstLine="360"/>
        <w:jc w:val="left"/>
      </w:pPr>
      <w:bookmarkStart w:id="7" w:name="bookmark6"/>
      <w:r>
        <w:t>ОТЧИСЛЕНИЕ ОБУЧАЮЩИХСЯ ИЗ ОБЩЕОБРАЗОВАТЕЛЬНОГО УЧРЕЖДЕНИЯ</w:t>
      </w:r>
      <w:bookmarkEnd w:id="7"/>
    </w:p>
    <w:p w:rsidR="00FE4EC6" w:rsidRDefault="00B60E37">
      <w:pPr>
        <w:pStyle w:val="20"/>
        <w:shd w:val="clear" w:color="auto" w:fill="auto"/>
        <w:spacing w:line="274" w:lineRule="exact"/>
        <w:ind w:firstLine="500"/>
      </w:pPr>
      <w:r>
        <w:t>4.1 Отчисление обучающихся из Школы согласно ст.61 Федерального закона от 29.12.2012 №273-ФЗ «Об образовании в Российской Федерации» осуществляется:</w:t>
      </w:r>
    </w:p>
    <w:p w:rsidR="00FE4EC6" w:rsidRDefault="00B60E37">
      <w:pPr>
        <w:pStyle w:val="20"/>
        <w:numPr>
          <w:ilvl w:val="0"/>
          <w:numId w:val="9"/>
        </w:numPr>
        <w:shd w:val="clear" w:color="auto" w:fill="auto"/>
        <w:tabs>
          <w:tab w:val="left" w:pos="903"/>
        </w:tabs>
        <w:spacing w:line="274" w:lineRule="exact"/>
        <w:ind w:firstLine="600"/>
      </w:pPr>
      <w:r>
        <w:t>в связи с получением образования (завершением основного общего и среднего</w:t>
      </w:r>
    </w:p>
    <w:p w:rsidR="00FE4EC6" w:rsidRDefault="00B60E37">
      <w:pPr>
        <w:pStyle w:val="20"/>
        <w:shd w:val="clear" w:color="auto" w:fill="auto"/>
        <w:spacing w:line="274" w:lineRule="exact"/>
        <w:ind w:firstLine="600"/>
      </w:pPr>
      <w:r>
        <w:t>общего образования с выдачей документа государственного образца о</w:t>
      </w:r>
    </w:p>
    <w:p w:rsidR="00FE4EC6" w:rsidRDefault="00B60E37">
      <w:pPr>
        <w:pStyle w:val="20"/>
        <w:shd w:val="clear" w:color="auto" w:fill="auto"/>
        <w:spacing w:line="274" w:lineRule="exact"/>
        <w:ind w:firstLine="600"/>
      </w:pPr>
      <w:r>
        <w:t>соответствующем уровне образования);</w:t>
      </w:r>
    </w:p>
    <w:p w:rsidR="00FE4EC6" w:rsidRDefault="00B60E37">
      <w:pPr>
        <w:pStyle w:val="20"/>
        <w:numPr>
          <w:ilvl w:val="0"/>
          <w:numId w:val="9"/>
        </w:numPr>
        <w:shd w:val="clear" w:color="auto" w:fill="auto"/>
        <w:tabs>
          <w:tab w:val="left" w:pos="927"/>
        </w:tabs>
        <w:spacing w:line="274" w:lineRule="exact"/>
        <w:ind w:firstLine="600"/>
      </w:pPr>
      <w:r>
        <w:t>досрочно по основаниям:</w:t>
      </w:r>
    </w:p>
    <w:p w:rsidR="00FE4EC6" w:rsidRDefault="00B60E37">
      <w:pPr>
        <w:pStyle w:val="20"/>
        <w:shd w:val="clear" w:color="auto" w:fill="auto"/>
        <w:tabs>
          <w:tab w:val="left" w:pos="864"/>
        </w:tabs>
        <w:spacing w:line="274" w:lineRule="exact"/>
        <w:ind w:firstLine="500"/>
      </w:pPr>
      <w:r>
        <w:t>а)</w:t>
      </w:r>
      <w:r>
        <w:tab/>
        <w:t>по инициативе обучающегося или заявлению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образовательную организацию, осуществляющую образовательную деятельность;</w:t>
      </w:r>
    </w:p>
    <w:p w:rsidR="00FE4EC6" w:rsidRDefault="00B60E37">
      <w:pPr>
        <w:pStyle w:val="20"/>
        <w:shd w:val="clear" w:color="auto" w:fill="auto"/>
        <w:tabs>
          <w:tab w:val="left" w:pos="864"/>
        </w:tabs>
        <w:spacing w:line="274" w:lineRule="exact"/>
        <w:ind w:firstLine="500"/>
      </w:pPr>
      <w:r>
        <w:t>б)</w:t>
      </w:r>
      <w:r>
        <w:tab/>
        <w:t>по инициативе Школы решением Педагогического совета, в случае применения к обучающемуся, достигшего возраста пятнадцати лет, отчисления как мера дисциплинарного взыскания, в случае невыполнения обучающимся освоения образовательной программы и учебного плана, а также в случае установления нарушения порядка приема в Школу, повлекшего по вине обучающегося его незаконное зачисление в Школу;</w:t>
      </w:r>
    </w:p>
    <w:p w:rsidR="00FE4EC6" w:rsidRDefault="00B60E37">
      <w:pPr>
        <w:pStyle w:val="20"/>
        <w:shd w:val="clear" w:color="auto" w:fill="auto"/>
        <w:tabs>
          <w:tab w:val="left" w:pos="864"/>
        </w:tabs>
        <w:spacing w:line="274" w:lineRule="exact"/>
        <w:ind w:firstLine="500"/>
      </w:pPr>
      <w:r>
        <w:t>в)</w:t>
      </w:r>
      <w:r>
        <w:tab/>
        <w:t>по обстоятельствам, не зависящим от воли обучающегося и родителей (законных представителей) несовершеннолетнего обучающегося и Школы, осуществляющей образовательную деятельность, в том числе в случае ликвидации Школы, осуществляющей образовательную деятельность.</w:t>
      </w:r>
    </w:p>
    <w:p w:rsidR="00FE4EC6" w:rsidRDefault="00B60E37">
      <w:pPr>
        <w:pStyle w:val="20"/>
        <w:numPr>
          <w:ilvl w:val="0"/>
          <w:numId w:val="10"/>
        </w:numPr>
        <w:shd w:val="clear" w:color="auto" w:fill="auto"/>
        <w:tabs>
          <w:tab w:val="left" w:pos="1061"/>
        </w:tabs>
        <w:spacing w:line="274" w:lineRule="exact"/>
        <w:ind w:firstLine="600"/>
      </w:pPr>
      <w:r>
        <w:t>Отчисление несовершеннолетнего учащего, достигшего возраста пятнадцати лет, из Школы как мера дисциплинарного взыскания допускается за неоднократное совершение дисциплинарных проступков. Указанная мера дисциплинарного взыскания применяется, если иные меры дисциплинарного взыскания и меры педагогического воздействия не дали результата и дальнейшее пребывание учащего в Школе оказывает отрицательное влияние на других учащихся, нарушает их права и права работников Школы, а также нормальное функционирование Школы.</w:t>
      </w:r>
    </w:p>
    <w:p w:rsidR="00FE4EC6" w:rsidRDefault="00B60E37">
      <w:pPr>
        <w:pStyle w:val="20"/>
        <w:numPr>
          <w:ilvl w:val="0"/>
          <w:numId w:val="10"/>
        </w:numPr>
        <w:shd w:val="clear" w:color="auto" w:fill="auto"/>
        <w:tabs>
          <w:tab w:val="left" w:pos="1061"/>
        </w:tabs>
        <w:spacing w:line="274" w:lineRule="exact"/>
        <w:ind w:firstLine="600"/>
      </w:pPr>
      <w:r>
        <w:t>Отчисление несовершеннолетнего учащего как мера дисциплинарного взыскания не применяется, если сроки ранее примененных к учащемуся мер дисциплинарного взыскания истекли и (или) меры дисциплинарного взыскания сняты в установленном порядке.</w:t>
      </w:r>
    </w:p>
    <w:p w:rsidR="00FE4EC6" w:rsidRDefault="00B60E37">
      <w:pPr>
        <w:pStyle w:val="20"/>
        <w:numPr>
          <w:ilvl w:val="0"/>
          <w:numId w:val="10"/>
        </w:numPr>
        <w:shd w:val="clear" w:color="auto" w:fill="auto"/>
        <w:tabs>
          <w:tab w:val="left" w:pos="1061"/>
        </w:tabs>
        <w:spacing w:line="274" w:lineRule="exact"/>
        <w:ind w:firstLine="600"/>
      </w:pPr>
      <w:r>
        <w:t xml:space="preserve">Решение об отчислении несовершеннолетнего учащего,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 </w:t>
      </w:r>
      <w:r w:rsidR="00A34B45">
        <w:t>города Набережные Челны</w:t>
      </w:r>
      <w:r>
        <w:t xml:space="preserve">. Решение об отчислении учащихся - детей-сирот, детей, оставшихся без попечения родителей, принимается с согласия комиссии по делам несовершеннолетних и защите их прав Нижнекамского муниципального района и органа опеки и попечительства Исполнительного комитета </w:t>
      </w:r>
      <w:r w:rsidR="00A34B45">
        <w:t>города Набережные Челны</w:t>
      </w:r>
      <w:r>
        <w:t>.</w:t>
      </w:r>
    </w:p>
    <w:p w:rsidR="00FE4EC6" w:rsidRDefault="00B60E37">
      <w:pPr>
        <w:pStyle w:val="20"/>
        <w:numPr>
          <w:ilvl w:val="0"/>
          <w:numId w:val="10"/>
        </w:numPr>
        <w:shd w:val="clear" w:color="auto" w:fill="auto"/>
        <w:tabs>
          <w:tab w:val="left" w:pos="1094"/>
        </w:tabs>
        <w:spacing w:line="274" w:lineRule="exact"/>
        <w:ind w:firstLine="600"/>
      </w:pPr>
      <w:r>
        <w:t xml:space="preserve">Об отчислении несовершеннолетнего учащего в качестве меры дисциплинарного взыскания Школы незамедлительно информирует управление образования Исполнительного комитета </w:t>
      </w:r>
      <w:r w:rsidR="00A34B45">
        <w:t>города Набережные Челны</w:t>
      </w:r>
      <w:r>
        <w:t xml:space="preserve">. Управление образования Исполнительного комитета </w:t>
      </w:r>
      <w:r w:rsidR="00A34B45">
        <w:lastRenderedPageBreak/>
        <w:t>города Набережные Челны</w:t>
      </w:r>
      <w:r>
        <w:t xml:space="preserve"> и родители (законные представители) несовершеннолетнего учащего, отчисленного из Школы не позднее чем в месячный срок принимают меры, обеспечивающие получение несовершеннолетним общего образования.</w:t>
      </w:r>
    </w:p>
    <w:p w:rsidR="00FE4EC6" w:rsidRDefault="00B60E37">
      <w:pPr>
        <w:pStyle w:val="20"/>
        <w:numPr>
          <w:ilvl w:val="0"/>
          <w:numId w:val="11"/>
        </w:numPr>
        <w:shd w:val="clear" w:color="auto" w:fill="auto"/>
        <w:tabs>
          <w:tab w:val="left" w:pos="1430"/>
        </w:tabs>
        <w:spacing w:line="274" w:lineRule="exact"/>
        <w:ind w:firstLine="600"/>
      </w:pPr>
      <w:r>
        <w:t>При выборе меры дисциплинарного взыскания Школа, учитывает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Совета обучающихся, Совета родителей. Грубым нарушением дисциплины признается нарушение, которое повлекло или реально могло повлечь за собой последствия в виде:</w:t>
      </w:r>
    </w:p>
    <w:p w:rsidR="00FE4EC6" w:rsidRDefault="00B60E37">
      <w:pPr>
        <w:pStyle w:val="20"/>
        <w:numPr>
          <w:ilvl w:val="0"/>
          <w:numId w:val="2"/>
        </w:numPr>
        <w:shd w:val="clear" w:color="auto" w:fill="auto"/>
        <w:tabs>
          <w:tab w:val="left" w:pos="859"/>
        </w:tabs>
        <w:spacing w:line="274" w:lineRule="exact"/>
        <w:ind w:firstLine="600"/>
      </w:pPr>
      <w:r>
        <w:t>причинения ущерба имуществу Школы, имуществу обучающихся;</w:t>
      </w:r>
    </w:p>
    <w:p w:rsidR="00FE4EC6" w:rsidRDefault="00B60E37">
      <w:pPr>
        <w:pStyle w:val="20"/>
        <w:numPr>
          <w:ilvl w:val="0"/>
          <w:numId w:val="2"/>
        </w:numPr>
        <w:shd w:val="clear" w:color="auto" w:fill="auto"/>
        <w:tabs>
          <w:tab w:val="left" w:pos="859"/>
        </w:tabs>
        <w:spacing w:line="274" w:lineRule="exact"/>
        <w:ind w:firstLine="600"/>
      </w:pPr>
      <w:r>
        <w:t>причинение ущерба жизни и здоровью обучающихся, сотрудников;</w:t>
      </w:r>
    </w:p>
    <w:p w:rsidR="00FE4EC6" w:rsidRDefault="00B60E37">
      <w:pPr>
        <w:pStyle w:val="20"/>
        <w:numPr>
          <w:ilvl w:val="0"/>
          <w:numId w:val="2"/>
        </w:numPr>
        <w:shd w:val="clear" w:color="auto" w:fill="auto"/>
        <w:tabs>
          <w:tab w:val="left" w:pos="859"/>
        </w:tabs>
        <w:spacing w:line="274" w:lineRule="exact"/>
        <w:ind w:firstLine="600"/>
      </w:pPr>
      <w:r>
        <w:t>дезорганизации работы Школы как образовательного учреждения.</w:t>
      </w:r>
    </w:p>
    <w:p w:rsidR="00FE4EC6" w:rsidRDefault="00B60E37">
      <w:pPr>
        <w:pStyle w:val="20"/>
        <w:shd w:val="clear" w:color="auto" w:fill="auto"/>
        <w:spacing w:line="274" w:lineRule="exact"/>
        <w:ind w:firstLine="500"/>
      </w:pPr>
      <w:r>
        <w:t>Под неоднократным нарушением понимается совершение обучающимся, имеющим два или более дисциплинарных взыскания, наложенных директором школы, нового грубого нарушения дисциплины.</w:t>
      </w:r>
    </w:p>
    <w:p w:rsidR="00FE4EC6" w:rsidRDefault="00B60E37">
      <w:pPr>
        <w:pStyle w:val="20"/>
        <w:numPr>
          <w:ilvl w:val="0"/>
          <w:numId w:val="11"/>
        </w:numPr>
        <w:shd w:val="clear" w:color="auto" w:fill="auto"/>
        <w:tabs>
          <w:tab w:val="left" w:pos="1430"/>
        </w:tabs>
        <w:spacing w:line="274" w:lineRule="exact"/>
        <w:ind w:firstLine="600"/>
      </w:pPr>
      <w:r>
        <w:t>При исключении обучающегося из Школы:</w:t>
      </w:r>
    </w:p>
    <w:p w:rsidR="00FE4EC6" w:rsidRDefault="00B60E37">
      <w:pPr>
        <w:pStyle w:val="20"/>
        <w:numPr>
          <w:ilvl w:val="0"/>
          <w:numId w:val="2"/>
        </w:numPr>
        <w:shd w:val="clear" w:color="auto" w:fill="auto"/>
        <w:tabs>
          <w:tab w:val="left" w:pos="960"/>
        </w:tabs>
        <w:spacing w:line="274" w:lineRule="exact"/>
        <w:ind w:firstLine="740"/>
      </w:pPr>
      <w:r>
        <w:t>необходимо в письменном виде (приказ по Школе, объяснительная записка обучающегося, протокол беседы с родителями (законными представителями) зафиксировать факты грубого и неоднократного нарушения Устава;</w:t>
      </w:r>
    </w:p>
    <w:p w:rsidR="00FE4EC6" w:rsidRDefault="00B60E37">
      <w:pPr>
        <w:pStyle w:val="20"/>
        <w:numPr>
          <w:ilvl w:val="0"/>
          <w:numId w:val="2"/>
        </w:numPr>
        <w:shd w:val="clear" w:color="auto" w:fill="auto"/>
        <w:tabs>
          <w:tab w:val="left" w:pos="908"/>
        </w:tabs>
        <w:spacing w:line="274" w:lineRule="exact"/>
        <w:ind w:right="160" w:firstLine="740"/>
      </w:pPr>
      <w:r>
        <w:t>Педагогический совет Школы направляет представление в комиссию по делам несовершеннолетних и защите их прав на получение ее согласия на исключение обучающегося;</w:t>
      </w:r>
    </w:p>
    <w:p w:rsidR="00FE4EC6" w:rsidRDefault="00B60E37">
      <w:pPr>
        <w:pStyle w:val="20"/>
        <w:numPr>
          <w:ilvl w:val="0"/>
          <w:numId w:val="2"/>
        </w:numPr>
        <w:shd w:val="clear" w:color="auto" w:fill="auto"/>
        <w:tabs>
          <w:tab w:val="left" w:pos="960"/>
        </w:tabs>
        <w:spacing w:line="274" w:lineRule="exact"/>
        <w:ind w:right="160" w:firstLine="740"/>
      </w:pPr>
      <w:r>
        <w:t>вопрос об исключении обучающегося рассматривается комиссией по делам несовершеннолетних и защите их прав с обязательным участием несовершеннолетнего, его родителей (законных представителей);</w:t>
      </w:r>
    </w:p>
    <w:p w:rsidR="00FE4EC6" w:rsidRDefault="00B60E37">
      <w:pPr>
        <w:pStyle w:val="20"/>
        <w:numPr>
          <w:ilvl w:val="0"/>
          <w:numId w:val="2"/>
        </w:numPr>
        <w:shd w:val="clear" w:color="auto" w:fill="auto"/>
        <w:tabs>
          <w:tab w:val="left" w:pos="918"/>
        </w:tabs>
        <w:spacing w:line="274" w:lineRule="exact"/>
        <w:ind w:firstLine="740"/>
      </w:pPr>
      <w:r>
        <w:t>при наличии согласия комиссии по делам несовершеннолетних и защите их прав Педагогический совет принимает решение об исключении обучающегося;</w:t>
      </w:r>
    </w:p>
    <w:p w:rsidR="00FE4EC6" w:rsidRDefault="00B60E37">
      <w:pPr>
        <w:pStyle w:val="20"/>
        <w:numPr>
          <w:ilvl w:val="0"/>
          <w:numId w:val="2"/>
        </w:numPr>
        <w:shd w:val="clear" w:color="auto" w:fill="auto"/>
        <w:tabs>
          <w:tab w:val="left" w:pos="960"/>
        </w:tabs>
        <w:spacing w:line="274" w:lineRule="exact"/>
        <w:ind w:firstLine="740"/>
      </w:pPr>
      <w:r>
        <w:t>решение Педагогического совета и приказ об исключении обучающегося направляется в комиссию по делам несовершеннолетних и защите их прав и в Комитет по образованию для принятия мер по его продолжению обучения и по его согласию по трудоустройству.</w:t>
      </w:r>
    </w:p>
    <w:p w:rsidR="00FE4EC6" w:rsidRDefault="00B60E37">
      <w:pPr>
        <w:pStyle w:val="20"/>
        <w:numPr>
          <w:ilvl w:val="0"/>
          <w:numId w:val="10"/>
        </w:numPr>
        <w:shd w:val="clear" w:color="auto" w:fill="auto"/>
        <w:spacing w:line="274" w:lineRule="exact"/>
        <w:ind w:firstLine="600"/>
      </w:pPr>
      <w:r>
        <w:t xml:space="preserve"> Если с учащимся или родителями (законными представителями) несовершеннолетнего учащего заключен договор об образовании (оказании платных образовательных услуг), на основании приказа директора Школы об отчислении учащего такой договор расторгается.</w:t>
      </w:r>
    </w:p>
    <w:p w:rsidR="00FE4EC6" w:rsidRDefault="00B60E37">
      <w:pPr>
        <w:pStyle w:val="20"/>
        <w:numPr>
          <w:ilvl w:val="0"/>
          <w:numId w:val="10"/>
        </w:numPr>
        <w:shd w:val="clear" w:color="auto" w:fill="auto"/>
        <w:tabs>
          <w:tab w:val="left" w:pos="1094"/>
        </w:tabs>
        <w:spacing w:after="240" w:line="274" w:lineRule="exact"/>
        <w:ind w:firstLine="600"/>
      </w:pPr>
      <w:r>
        <w:t>При досрочном прекращении образовательных отношений Школа в трехдневный срок после издания приказа об отчислении учащего выдает лицу, отчисленному из этой Школы, справку об обучении по образцу, установленному Школой.</w:t>
      </w:r>
    </w:p>
    <w:p w:rsidR="00FE4EC6" w:rsidRDefault="00B60E3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878"/>
        </w:tabs>
        <w:spacing w:before="0" w:line="274" w:lineRule="exact"/>
        <w:ind w:left="3280" w:right="2600"/>
        <w:jc w:val="left"/>
      </w:pPr>
      <w:bookmarkStart w:id="8" w:name="bookmark7"/>
      <w:r>
        <w:t>ОТЧИСЛЕНИЕ ОБУЧАЮЩИХСЯ ИЗ ПРОФИЛЬНЫХ КЛАССОВ</w:t>
      </w:r>
      <w:bookmarkEnd w:id="8"/>
    </w:p>
    <w:p w:rsidR="00FE4EC6" w:rsidRDefault="00B60E37">
      <w:pPr>
        <w:pStyle w:val="20"/>
        <w:shd w:val="clear" w:color="auto" w:fill="auto"/>
        <w:spacing w:line="274" w:lineRule="exact"/>
      </w:pPr>
      <w:r>
        <w:t>Перевод учащихся в общеобразовательные классы из классов с углубленным изучением английского языка возможно:</w:t>
      </w:r>
    </w:p>
    <w:p w:rsidR="00FE4EC6" w:rsidRDefault="00B60E37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line="274" w:lineRule="exact"/>
      </w:pPr>
      <w:r>
        <w:t>по желанию учащихся, их родителей;</w:t>
      </w:r>
    </w:p>
    <w:p w:rsidR="00FE4EC6" w:rsidRDefault="00B60E37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line="274" w:lineRule="exact"/>
      </w:pPr>
      <w:r>
        <w:t>в случае неуспеваемости обучения по любому учебному предмету;</w:t>
      </w:r>
    </w:p>
    <w:p w:rsidR="00FE4EC6" w:rsidRDefault="00B60E37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line="274" w:lineRule="exact"/>
      </w:pPr>
      <w:r>
        <w:t>в случае нарушения внутреннего распорядка школы, регламентируемого положением;</w:t>
      </w:r>
    </w:p>
    <w:p w:rsidR="00FE4EC6" w:rsidRDefault="00B60E37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line="274" w:lineRule="exact"/>
      </w:pPr>
      <w:r>
        <w:t>в случае постановки обучающегося на учет в ВШУ и КДН.</w:t>
      </w:r>
    </w:p>
    <w:p w:rsidR="00FE4EC6" w:rsidRDefault="00B60E37">
      <w:pPr>
        <w:pStyle w:val="20"/>
        <w:shd w:val="clear" w:color="auto" w:fill="auto"/>
        <w:spacing w:line="274" w:lineRule="exact"/>
        <w:ind w:firstLine="600"/>
      </w:pPr>
      <w:r>
        <w:t>Решение о переводе принимается решением Педагогического Совета.</w:t>
      </w:r>
    </w:p>
    <w:p w:rsidR="00FE4EC6" w:rsidRDefault="00B60E3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182"/>
        </w:tabs>
        <w:spacing w:before="0" w:line="274" w:lineRule="exact"/>
        <w:ind w:left="2880" w:firstLine="0"/>
      </w:pPr>
      <w:bookmarkStart w:id="9" w:name="bookmark8"/>
      <w:r>
        <w:t>ВОССТАНОВЛЕНИЕ В ШКОЛУ</w:t>
      </w:r>
      <w:bookmarkEnd w:id="9"/>
    </w:p>
    <w:p w:rsidR="00FE4EC6" w:rsidRDefault="00B60E37">
      <w:pPr>
        <w:pStyle w:val="20"/>
        <w:shd w:val="clear" w:color="auto" w:fill="auto"/>
        <w:spacing w:line="274" w:lineRule="exact"/>
        <w:ind w:firstLine="640"/>
        <w:jc w:val="left"/>
      </w:pPr>
      <w:r>
        <w:t>6.1. Восстановление в школу осуществляется на основании ст. 62 Федерального закона от 29.12.2012 №273-ФЗ «Об образовании в Российской Федерации».</w:t>
      </w:r>
    </w:p>
    <w:p w:rsidR="00FE4EC6" w:rsidRDefault="00B60E37">
      <w:pPr>
        <w:pStyle w:val="20"/>
        <w:numPr>
          <w:ilvl w:val="0"/>
          <w:numId w:val="12"/>
        </w:numPr>
        <w:shd w:val="clear" w:color="auto" w:fill="auto"/>
        <w:tabs>
          <w:tab w:val="left" w:pos="1181"/>
        </w:tabs>
        <w:spacing w:line="274" w:lineRule="exact"/>
        <w:ind w:firstLine="740"/>
      </w:pPr>
      <w:r>
        <w:t>Восстановление обучающегося в Школе,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обучающихся в школу.</w:t>
      </w:r>
    </w:p>
    <w:p w:rsidR="00FE4EC6" w:rsidRDefault="00B60E37">
      <w:pPr>
        <w:pStyle w:val="20"/>
        <w:numPr>
          <w:ilvl w:val="0"/>
          <w:numId w:val="12"/>
        </w:numPr>
        <w:shd w:val="clear" w:color="auto" w:fill="auto"/>
        <w:tabs>
          <w:tab w:val="left" w:pos="1181"/>
        </w:tabs>
        <w:spacing w:line="274" w:lineRule="exact"/>
        <w:ind w:firstLine="740"/>
      </w:pPr>
      <w:r>
        <w:t xml:space="preserve">Лица, отчисленные ранее из Школы, не завершившие образование по основной </w:t>
      </w:r>
      <w:r>
        <w:lastRenderedPageBreak/>
        <w:t>образовательной программе, имеют право на восстановление в число обучающихся образовательного учреждения независимо от продолжительности перерыва в учебе, причины отчисления.</w:t>
      </w:r>
    </w:p>
    <w:p w:rsidR="00FE4EC6" w:rsidRDefault="00B60E37">
      <w:pPr>
        <w:pStyle w:val="20"/>
        <w:numPr>
          <w:ilvl w:val="0"/>
          <w:numId w:val="12"/>
        </w:numPr>
        <w:shd w:val="clear" w:color="auto" w:fill="auto"/>
        <w:tabs>
          <w:tab w:val="left" w:pos="1181"/>
        </w:tabs>
        <w:spacing w:line="274" w:lineRule="exact"/>
        <w:ind w:firstLine="740"/>
      </w:pPr>
      <w:r>
        <w:t>Право на восстановление в учреждение имеют лица, не достигшие возраста восемнадцати лет.</w:t>
      </w:r>
    </w:p>
    <w:p w:rsidR="00FE4EC6" w:rsidRDefault="00B60E37">
      <w:pPr>
        <w:pStyle w:val="20"/>
        <w:numPr>
          <w:ilvl w:val="0"/>
          <w:numId w:val="12"/>
        </w:numPr>
        <w:shd w:val="clear" w:color="auto" w:fill="auto"/>
        <w:tabs>
          <w:tab w:val="left" w:pos="1181"/>
        </w:tabs>
        <w:spacing w:line="274" w:lineRule="exact"/>
        <w:ind w:firstLine="740"/>
      </w:pPr>
      <w:r>
        <w:t>Восстановление лиц в число обучающихся Школы осуществляется только на свободные места.</w:t>
      </w:r>
    </w:p>
    <w:p w:rsidR="00FE4EC6" w:rsidRDefault="00B60E37">
      <w:pPr>
        <w:pStyle w:val="20"/>
        <w:numPr>
          <w:ilvl w:val="0"/>
          <w:numId w:val="12"/>
        </w:numPr>
        <w:shd w:val="clear" w:color="auto" w:fill="auto"/>
        <w:tabs>
          <w:tab w:val="left" w:pos="1185"/>
        </w:tabs>
        <w:spacing w:line="274" w:lineRule="exact"/>
        <w:ind w:firstLine="740"/>
      </w:pPr>
      <w:r>
        <w:t>Восстановление обучающегося производится на основании личного заявления родителей (законных представителей) на имя директора Школы.</w:t>
      </w:r>
    </w:p>
    <w:p w:rsidR="00FE4EC6" w:rsidRDefault="00B60E37">
      <w:pPr>
        <w:pStyle w:val="20"/>
        <w:numPr>
          <w:ilvl w:val="0"/>
          <w:numId w:val="12"/>
        </w:numPr>
        <w:shd w:val="clear" w:color="auto" w:fill="auto"/>
        <w:tabs>
          <w:tab w:val="left" w:pos="1181"/>
        </w:tabs>
        <w:spacing w:line="274" w:lineRule="exact"/>
        <w:ind w:firstLine="740"/>
        <w:sectPr w:rsidR="00FE4EC6" w:rsidSect="00B73688">
          <w:footerReference w:type="default" r:id="rId9"/>
          <w:pgSz w:w="11900" w:h="16840"/>
          <w:pgMar w:top="426" w:right="533" w:bottom="1322" w:left="1672" w:header="57" w:footer="397" w:gutter="0"/>
          <w:cols w:space="720"/>
          <w:noEndnote/>
          <w:titlePg/>
          <w:docGrid w:linePitch="360"/>
        </w:sectPr>
      </w:pPr>
      <w:r>
        <w:t>Решение о восстановлении обучающегося принимает директор Школы, что оформляется соответствующим приказом.</w:t>
      </w:r>
    </w:p>
    <w:p w:rsidR="00FE4EC6" w:rsidRDefault="00FE4EC6">
      <w:pPr>
        <w:spacing w:line="207" w:lineRule="exact"/>
        <w:rPr>
          <w:sz w:val="17"/>
          <w:szCs w:val="17"/>
        </w:rPr>
      </w:pPr>
    </w:p>
    <w:p w:rsidR="00FE4EC6" w:rsidRDefault="00FE4EC6">
      <w:pPr>
        <w:rPr>
          <w:sz w:val="2"/>
          <w:szCs w:val="2"/>
        </w:rPr>
        <w:sectPr w:rsidR="00FE4EC6">
          <w:headerReference w:type="default" r:id="rId10"/>
          <w:footerReference w:type="default" r:id="rId11"/>
          <w:pgSz w:w="11900" w:h="16840"/>
          <w:pgMar w:top="1068" w:right="0" w:bottom="2033" w:left="0" w:header="0" w:footer="3" w:gutter="0"/>
          <w:cols w:space="720"/>
          <w:noEndnote/>
          <w:docGrid w:linePitch="360"/>
        </w:sectPr>
      </w:pPr>
    </w:p>
    <w:p w:rsidR="00A34B45" w:rsidRDefault="00B60E37">
      <w:pPr>
        <w:pStyle w:val="20"/>
        <w:shd w:val="clear" w:color="auto" w:fill="auto"/>
        <w:spacing w:line="274" w:lineRule="exact"/>
        <w:ind w:left="4540" w:right="1000"/>
        <w:jc w:val="left"/>
        <w:rPr>
          <w:color w:val="auto"/>
          <w:lang w:bidi="ar-SA"/>
        </w:rPr>
      </w:pPr>
      <w:r>
        <w:lastRenderedPageBreak/>
        <w:t xml:space="preserve">Директору </w:t>
      </w:r>
      <w:r w:rsidR="00A34B45" w:rsidRPr="00A34B45">
        <w:rPr>
          <w:color w:val="auto"/>
          <w:lang w:bidi="ar-SA"/>
        </w:rPr>
        <w:t>МБОУ «Средняя общеобразовательная школа №45 с углубленным изучением отдельных предметов»</w:t>
      </w:r>
      <w:r w:rsidR="00A34B45">
        <w:rPr>
          <w:color w:val="auto"/>
          <w:lang w:bidi="ar-SA"/>
        </w:rPr>
        <w:t xml:space="preserve"> </w:t>
      </w:r>
    </w:p>
    <w:p w:rsidR="00FE4EC6" w:rsidRDefault="00B60E37" w:rsidP="00A34B45">
      <w:pPr>
        <w:pStyle w:val="20"/>
        <w:shd w:val="clear" w:color="auto" w:fill="auto"/>
        <w:spacing w:line="274" w:lineRule="exact"/>
        <w:ind w:left="4540" w:right="1000"/>
        <w:jc w:val="left"/>
      </w:pPr>
      <w:r>
        <w:t xml:space="preserve">родителя </w:t>
      </w:r>
      <w:r w:rsidR="00A34B45">
        <w:br/>
        <w:t>_____________________________</w:t>
      </w:r>
    </w:p>
    <w:p w:rsidR="00FE4EC6" w:rsidRDefault="00B60E37">
      <w:pPr>
        <w:pStyle w:val="20"/>
        <w:shd w:val="clear" w:color="auto" w:fill="auto"/>
        <w:spacing w:line="278" w:lineRule="exact"/>
        <w:ind w:left="4540"/>
      </w:pPr>
      <w:r>
        <w:t>(ФИО)</w:t>
      </w:r>
    </w:p>
    <w:p w:rsidR="00FE4EC6" w:rsidRDefault="00B60E37">
      <w:pPr>
        <w:pStyle w:val="20"/>
        <w:shd w:val="clear" w:color="auto" w:fill="auto"/>
        <w:tabs>
          <w:tab w:val="left" w:leader="underscore" w:pos="7762"/>
        </w:tabs>
        <w:spacing w:line="278" w:lineRule="exact"/>
        <w:ind w:left="4540"/>
      </w:pPr>
      <w:r>
        <w:t>ученика(</w:t>
      </w:r>
      <w:proofErr w:type="spellStart"/>
      <w:r>
        <w:t>цы</w:t>
      </w:r>
      <w:proofErr w:type="spellEnd"/>
      <w:r>
        <w:t>)</w:t>
      </w:r>
      <w:r>
        <w:tab/>
      </w:r>
    </w:p>
    <w:p w:rsidR="00FE4EC6" w:rsidRDefault="00B60E37">
      <w:pPr>
        <w:pStyle w:val="20"/>
        <w:shd w:val="clear" w:color="auto" w:fill="auto"/>
        <w:tabs>
          <w:tab w:val="left" w:leader="underscore" w:pos="7762"/>
        </w:tabs>
        <w:spacing w:line="278" w:lineRule="exact"/>
        <w:ind w:left="4540"/>
      </w:pPr>
      <w:r>
        <w:t>класса</w:t>
      </w:r>
      <w:r>
        <w:tab/>
      </w:r>
    </w:p>
    <w:p w:rsidR="00FE4EC6" w:rsidRDefault="00B60E37">
      <w:pPr>
        <w:pStyle w:val="20"/>
        <w:shd w:val="clear" w:color="auto" w:fill="auto"/>
        <w:spacing w:after="271" w:line="278" w:lineRule="exact"/>
        <w:ind w:left="4540"/>
      </w:pPr>
      <w:r>
        <w:t>проживающего (ей) по адресу:</w:t>
      </w:r>
    </w:p>
    <w:p w:rsidR="00FE4EC6" w:rsidRDefault="00B60E37">
      <w:pPr>
        <w:pStyle w:val="20"/>
        <w:shd w:val="clear" w:color="auto" w:fill="auto"/>
        <w:tabs>
          <w:tab w:val="left" w:leader="underscore" w:pos="7762"/>
        </w:tabs>
        <w:spacing w:after="48" w:line="240" w:lineRule="exact"/>
        <w:ind w:left="4540"/>
      </w:pPr>
      <w:r>
        <w:t>телефон:</w:t>
      </w:r>
      <w:r>
        <w:tab/>
      </w:r>
    </w:p>
    <w:p w:rsidR="00FE4EC6" w:rsidRDefault="00B60E37">
      <w:pPr>
        <w:pStyle w:val="20"/>
        <w:shd w:val="clear" w:color="auto" w:fill="auto"/>
        <w:spacing w:after="1075" w:line="240" w:lineRule="exact"/>
        <w:ind w:left="4540"/>
      </w:pPr>
      <w:r>
        <w:t>фактический адрес проживания</w:t>
      </w:r>
    </w:p>
    <w:p w:rsidR="00FE4EC6" w:rsidRDefault="00B60E37">
      <w:pPr>
        <w:pStyle w:val="20"/>
        <w:shd w:val="clear" w:color="auto" w:fill="auto"/>
        <w:spacing w:after="206" w:line="240" w:lineRule="exact"/>
        <w:ind w:left="120"/>
        <w:jc w:val="center"/>
      </w:pPr>
      <w:r>
        <w:t>заявление.</w:t>
      </w:r>
    </w:p>
    <w:p w:rsidR="00FE4EC6" w:rsidRDefault="00B60E37">
      <w:pPr>
        <w:pStyle w:val="20"/>
        <w:shd w:val="clear" w:color="auto" w:fill="auto"/>
        <w:tabs>
          <w:tab w:val="left" w:leader="underscore" w:pos="8429"/>
        </w:tabs>
        <w:spacing w:line="274" w:lineRule="exact"/>
        <w:ind w:left="1080"/>
      </w:pPr>
      <w:r>
        <w:t>Прошу Вас отчислить в порядке перевода моего сына (дочь)</w:t>
      </w:r>
      <w:r>
        <w:tab/>
      </w:r>
    </w:p>
    <w:p w:rsidR="00FE4EC6" w:rsidRDefault="00B60E37">
      <w:pPr>
        <w:pStyle w:val="20"/>
        <w:shd w:val="clear" w:color="auto" w:fill="auto"/>
        <w:tabs>
          <w:tab w:val="left" w:leader="underscore" w:pos="5525"/>
          <w:tab w:val="left" w:leader="underscore" w:pos="7762"/>
        </w:tabs>
        <w:spacing w:line="274" w:lineRule="exact"/>
        <w:ind w:left="600"/>
      </w:pPr>
      <w:r>
        <w:tab/>
        <w:t>, ученика (</w:t>
      </w:r>
      <w:proofErr w:type="spellStart"/>
      <w:r>
        <w:t>цы</w:t>
      </w:r>
      <w:proofErr w:type="spellEnd"/>
      <w:r>
        <w:t>)</w:t>
      </w:r>
      <w:r>
        <w:tab/>
        <w:t>класса</w:t>
      </w:r>
    </w:p>
    <w:p w:rsidR="00FE4EC6" w:rsidRDefault="00B60E37">
      <w:pPr>
        <w:pStyle w:val="20"/>
        <w:shd w:val="clear" w:color="auto" w:fill="auto"/>
        <w:tabs>
          <w:tab w:val="left" w:leader="underscore" w:pos="8117"/>
        </w:tabs>
        <w:spacing w:line="274" w:lineRule="exact"/>
        <w:ind w:left="600"/>
      </w:pPr>
      <w:r>
        <w:t xml:space="preserve">МБОУ </w:t>
      </w:r>
      <w:proofErr w:type="spellStart"/>
      <w:r w:rsidR="00A34B45" w:rsidRPr="00A34B45">
        <w:rPr>
          <w:color w:val="auto"/>
          <w:lang w:bidi="ar-SA"/>
        </w:rPr>
        <w:t>МБОУ</w:t>
      </w:r>
      <w:proofErr w:type="spellEnd"/>
      <w:r w:rsidR="00A34B45" w:rsidRPr="00A34B45">
        <w:rPr>
          <w:color w:val="auto"/>
          <w:lang w:bidi="ar-SA"/>
        </w:rPr>
        <w:t xml:space="preserve"> «Средняя общеобразовательная школа №45 с углубленным изучением отдельных предметов»</w:t>
      </w:r>
      <w:r w:rsidR="00A34B45">
        <w:rPr>
          <w:color w:val="auto"/>
          <w:lang w:bidi="ar-SA"/>
        </w:rPr>
        <w:t xml:space="preserve"> </w:t>
      </w:r>
      <w:r>
        <w:t>РТ в связи с</w:t>
      </w:r>
      <w:r>
        <w:tab/>
      </w:r>
    </w:p>
    <w:p w:rsidR="00FE4EC6" w:rsidRDefault="00B60E37">
      <w:pPr>
        <w:pStyle w:val="20"/>
        <w:shd w:val="clear" w:color="auto" w:fill="auto"/>
        <w:spacing w:line="274" w:lineRule="exact"/>
        <w:ind w:left="8100"/>
        <w:jc w:val="left"/>
      </w:pPr>
      <w:r>
        <w:t>в</w:t>
      </w:r>
    </w:p>
    <w:p w:rsidR="00FE4EC6" w:rsidRDefault="00B60E37" w:rsidP="00A34B45">
      <w:pPr>
        <w:pStyle w:val="20"/>
        <w:shd w:val="clear" w:color="auto" w:fill="auto"/>
        <w:tabs>
          <w:tab w:val="left" w:leader="underscore" w:pos="2741"/>
        </w:tabs>
        <w:spacing w:line="240" w:lineRule="exact"/>
        <w:ind w:left="600"/>
      </w:pPr>
      <w:r>
        <w:t xml:space="preserve">школу № </w:t>
      </w:r>
      <w:r>
        <w:tab/>
        <w:t>города (села, района)</w:t>
      </w:r>
      <w:r w:rsidR="00A34B45">
        <w:t xml:space="preserve">  </w:t>
      </w:r>
      <w:r>
        <w:t>и выдать мне личное дело и</w:t>
      </w:r>
    </w:p>
    <w:p w:rsidR="00FE4EC6" w:rsidRDefault="00B60E37" w:rsidP="00A34B45">
      <w:pPr>
        <w:pStyle w:val="20"/>
        <w:shd w:val="clear" w:color="auto" w:fill="auto"/>
        <w:spacing w:after="833" w:line="240" w:lineRule="exact"/>
      </w:pPr>
      <w:r>
        <w:t>медицинскую карту.</w:t>
      </w:r>
    </w:p>
    <w:p w:rsidR="00FE4EC6" w:rsidRDefault="00242C68">
      <w:pPr>
        <w:pStyle w:val="20"/>
        <w:shd w:val="clear" w:color="auto" w:fill="auto"/>
        <w:spacing w:line="240" w:lineRule="exact"/>
        <w:ind w:left="4000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72.1pt;margin-top:-1.2pt;width:31.9pt;height:15.1pt;z-index:-251658752;mso-wrap-distance-left:5pt;mso-wrap-distance-right:5pt;mso-wrap-distance-bottom:20pt;mso-position-horizontal-relative:margin" filled="f" stroked="f">
            <v:textbox style="mso-fit-shape-to-text:t" inset="0,0,0,0">
              <w:txbxContent>
                <w:p w:rsidR="00FE4EC6" w:rsidRDefault="00B60E37">
                  <w:pPr>
                    <w:pStyle w:val="20"/>
                    <w:shd w:val="clear" w:color="auto" w:fill="auto"/>
                    <w:spacing w:line="240" w:lineRule="exact"/>
                    <w:jc w:val="left"/>
                  </w:pPr>
                  <w:r>
                    <w:rPr>
                      <w:rStyle w:val="2Exact"/>
                    </w:rPr>
                    <w:t>(дата)</w:t>
                  </w:r>
                </w:p>
              </w:txbxContent>
            </v:textbox>
            <w10:wrap type="square" side="right" anchorx="margin"/>
          </v:shape>
        </w:pict>
      </w:r>
      <w:r w:rsidR="00B60E37">
        <w:t>(подпись)</w:t>
      </w:r>
      <w:r w:rsidR="00B60E37">
        <w:br w:type="page"/>
      </w:r>
    </w:p>
    <w:p w:rsidR="00FE4EC6" w:rsidRDefault="00B60E37">
      <w:pPr>
        <w:pStyle w:val="10"/>
        <w:keepNext/>
        <w:keepLines/>
        <w:shd w:val="clear" w:color="auto" w:fill="auto"/>
        <w:spacing w:before="0" w:line="274" w:lineRule="exact"/>
        <w:ind w:left="320" w:firstLine="0"/>
        <w:jc w:val="center"/>
      </w:pPr>
      <w:bookmarkStart w:id="10" w:name="bookmark9"/>
      <w:r>
        <w:lastRenderedPageBreak/>
        <w:t>Выписка</w:t>
      </w:r>
      <w:bookmarkEnd w:id="10"/>
    </w:p>
    <w:p w:rsidR="00FE4EC6" w:rsidRDefault="00B60E37">
      <w:pPr>
        <w:pStyle w:val="30"/>
        <w:shd w:val="clear" w:color="auto" w:fill="auto"/>
        <w:tabs>
          <w:tab w:val="left" w:leader="underscore" w:pos="4150"/>
        </w:tabs>
        <w:spacing w:before="0" w:after="267"/>
        <w:ind w:left="1700" w:right="2020"/>
      </w:pPr>
      <w:r>
        <w:t>текущих отметок и результатов промежуточной аттестации ученика (</w:t>
      </w:r>
      <w:proofErr w:type="spellStart"/>
      <w:r>
        <w:t>цы</w:t>
      </w:r>
      <w:proofErr w:type="spellEnd"/>
      <w:r>
        <w:t>)</w:t>
      </w:r>
      <w:r>
        <w:tab/>
        <w:t>класса МБОУ «</w:t>
      </w:r>
      <w:r w:rsidR="00A34B45">
        <w:t>Средняя общеобразовательная школа №45 с углубленным изучением отдельных предметов</w:t>
      </w:r>
      <w:r>
        <w:t xml:space="preserve">» </w:t>
      </w:r>
      <w:r w:rsidR="00A34B45">
        <w:t>города Набережные Челны</w:t>
      </w:r>
      <w:r>
        <w:t xml:space="preserve"> РТ</w:t>
      </w:r>
    </w:p>
    <w:p w:rsidR="00FE4EC6" w:rsidRDefault="00B60E37">
      <w:pPr>
        <w:pStyle w:val="40"/>
        <w:shd w:val="clear" w:color="auto" w:fill="auto"/>
        <w:spacing w:before="0" w:after="0" w:line="240" w:lineRule="exact"/>
        <w:ind w:left="320"/>
      </w:pPr>
      <w:r>
        <w:t>(ФИО)</w:t>
      </w:r>
    </w:p>
    <w:p w:rsidR="00FE4EC6" w:rsidRDefault="00B60E37">
      <w:pPr>
        <w:pStyle w:val="30"/>
        <w:shd w:val="clear" w:color="auto" w:fill="auto"/>
        <w:tabs>
          <w:tab w:val="left" w:leader="underscore" w:pos="4150"/>
          <w:tab w:val="left" w:leader="underscore" w:pos="5871"/>
          <w:tab w:val="left" w:leader="underscore" w:pos="6601"/>
        </w:tabs>
        <w:spacing w:before="0" w:line="240" w:lineRule="exact"/>
        <w:ind w:left="1700"/>
        <w:jc w:val="both"/>
      </w:pPr>
      <w:r>
        <w:t>за текущий период</w:t>
      </w:r>
      <w:r>
        <w:tab/>
        <w:t>четверти 20</w:t>
      </w:r>
      <w:r>
        <w:tab/>
        <w:t>/ 20</w:t>
      </w:r>
      <w:r>
        <w:tab/>
        <w:t>учебного года</w:t>
      </w:r>
    </w:p>
    <w:p w:rsidR="00FE4EC6" w:rsidRDefault="00B60E37">
      <w:pPr>
        <w:pStyle w:val="a8"/>
        <w:framePr w:w="10186" w:wrap="notBeside" w:vAnchor="text" w:hAnchor="text" w:xAlign="center" w:y="1"/>
        <w:shd w:val="clear" w:color="auto" w:fill="auto"/>
        <w:spacing w:line="240" w:lineRule="exact"/>
      </w:pPr>
      <w:r>
        <w:rPr>
          <w:rStyle w:val="a9"/>
          <w:i/>
          <w:iCs/>
        </w:rPr>
        <w:t>(для начальных классов)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4"/>
        <w:gridCol w:w="3686"/>
        <w:gridCol w:w="566"/>
        <w:gridCol w:w="566"/>
        <w:gridCol w:w="566"/>
        <w:gridCol w:w="1426"/>
      </w:tblGrid>
      <w:tr w:rsidR="00FE4EC6">
        <w:trPr>
          <w:trHeight w:hRule="exact" w:val="566"/>
          <w:jc w:val="center"/>
        </w:trPr>
        <w:tc>
          <w:tcPr>
            <w:tcW w:w="33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4"/>
              </w:rPr>
              <w:t>Предмет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74" w:lineRule="exact"/>
              <w:ind w:left="560" w:firstLine="400"/>
              <w:jc w:val="left"/>
            </w:pPr>
            <w:r>
              <w:rPr>
                <w:rStyle w:val="24"/>
              </w:rPr>
              <w:t>Текущие отметки учебной четверти 20 / 20 учебного года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after="120" w:line="240" w:lineRule="exact"/>
              <w:ind w:left="260"/>
              <w:jc w:val="left"/>
            </w:pPr>
            <w:r>
              <w:rPr>
                <w:rStyle w:val="24"/>
              </w:rPr>
              <w:t>Четвертная</w:t>
            </w:r>
          </w:p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before="120" w:line="240" w:lineRule="exact"/>
              <w:jc w:val="center"/>
            </w:pPr>
            <w:r>
              <w:rPr>
                <w:rStyle w:val="24"/>
              </w:rPr>
              <w:t>отметка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74" w:lineRule="exact"/>
              <w:ind w:left="180"/>
              <w:jc w:val="left"/>
            </w:pPr>
            <w:proofErr w:type="spellStart"/>
            <w:r>
              <w:rPr>
                <w:rStyle w:val="24"/>
              </w:rPr>
              <w:t>Промежу</w:t>
            </w:r>
            <w:proofErr w:type="spellEnd"/>
            <w:r>
              <w:rPr>
                <w:rStyle w:val="24"/>
              </w:rPr>
              <w:softHyphen/>
            </w:r>
          </w:p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4"/>
              </w:rPr>
              <w:t>точная</w:t>
            </w:r>
          </w:p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74" w:lineRule="exact"/>
              <w:ind w:left="180"/>
              <w:jc w:val="left"/>
            </w:pPr>
            <w:r>
              <w:rPr>
                <w:rStyle w:val="24"/>
              </w:rPr>
              <w:t>аттестация</w:t>
            </w:r>
          </w:p>
        </w:tc>
      </w:tr>
      <w:tr w:rsidR="00FE4EC6">
        <w:trPr>
          <w:trHeight w:hRule="exact" w:val="283"/>
          <w:jc w:val="center"/>
        </w:trPr>
        <w:tc>
          <w:tcPr>
            <w:tcW w:w="33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</w:pPr>
          </w:p>
        </w:tc>
        <w:tc>
          <w:tcPr>
            <w:tcW w:w="368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E4EC6" w:rsidRDefault="00FE4EC6">
            <w:pPr>
              <w:framePr w:w="10186" w:wrap="notBeside" w:vAnchor="text" w:hAnchor="text" w:xAlign="center" w:y="1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  <w:ind w:left="200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24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24"/>
              </w:rPr>
              <w:t>3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4EC6" w:rsidRDefault="00FE4EC6">
            <w:pPr>
              <w:framePr w:w="10186" w:wrap="notBeside" w:vAnchor="text" w:hAnchor="text" w:xAlign="center" w:y="1"/>
            </w:pPr>
          </w:p>
        </w:tc>
      </w:tr>
      <w:tr w:rsidR="00FE4EC6">
        <w:trPr>
          <w:trHeight w:hRule="exact" w:val="288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Русский язык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E4EC6">
        <w:trPr>
          <w:trHeight w:hRule="exact" w:val="288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Литературное чтение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E4EC6">
        <w:trPr>
          <w:trHeight w:hRule="exact" w:val="283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Татарский язык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E4EC6">
        <w:trPr>
          <w:trHeight w:hRule="exact" w:val="562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4"/>
              </w:rPr>
              <w:t>Литературное чтение на татарском языке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E4EC6">
        <w:trPr>
          <w:trHeight w:hRule="exact" w:val="288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tabs>
                <w:tab w:val="left" w:leader="dot" w:pos="3010"/>
              </w:tabs>
              <w:spacing w:line="240" w:lineRule="exact"/>
            </w:pPr>
            <w:r>
              <w:rPr>
                <w:rStyle w:val="24"/>
              </w:rPr>
              <w:t>Иностранный язык (</w:t>
            </w:r>
            <w:r>
              <w:rPr>
                <w:rStyle w:val="24"/>
              </w:rPr>
              <w:tab/>
              <w:t>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E4EC6">
        <w:trPr>
          <w:trHeight w:hRule="exact" w:val="283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Математика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E4EC6">
        <w:trPr>
          <w:trHeight w:hRule="exact" w:val="288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Окружающий мир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E4EC6">
        <w:trPr>
          <w:trHeight w:hRule="exact" w:val="562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4"/>
              </w:rPr>
              <w:t>Основы религиозных культур и светской этики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E4EC6">
        <w:trPr>
          <w:trHeight w:hRule="exact" w:val="288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Музыка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E4EC6">
        <w:trPr>
          <w:trHeight w:hRule="exact" w:val="283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Изобразительное искусство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E4EC6">
        <w:trPr>
          <w:trHeight w:hRule="exact" w:val="288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Технология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E4EC6">
        <w:trPr>
          <w:trHeight w:hRule="exact" w:val="293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Физическая культура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E4EC6" w:rsidRDefault="00FE4EC6">
      <w:pPr>
        <w:framePr w:w="10186" w:wrap="notBeside" w:vAnchor="text" w:hAnchor="text" w:xAlign="center" w:y="1"/>
        <w:rPr>
          <w:sz w:val="2"/>
          <w:szCs w:val="2"/>
        </w:rPr>
      </w:pPr>
    </w:p>
    <w:p w:rsidR="00FE4EC6" w:rsidRDefault="00FE4EC6">
      <w:pPr>
        <w:rPr>
          <w:sz w:val="2"/>
          <w:szCs w:val="2"/>
        </w:rPr>
      </w:pPr>
    </w:p>
    <w:p w:rsidR="00FE4EC6" w:rsidRDefault="00B60E37">
      <w:pPr>
        <w:pStyle w:val="a8"/>
        <w:framePr w:w="10186" w:wrap="notBeside" w:vAnchor="text" w:hAnchor="text" w:xAlign="center" w:y="1"/>
        <w:shd w:val="clear" w:color="auto" w:fill="auto"/>
        <w:spacing w:line="240" w:lineRule="exact"/>
      </w:pPr>
      <w:r>
        <w:rPr>
          <w:rStyle w:val="a9"/>
          <w:i/>
          <w:iCs/>
        </w:rPr>
        <w:lastRenderedPageBreak/>
        <w:t>(для средних классов)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4"/>
        <w:gridCol w:w="3686"/>
        <w:gridCol w:w="566"/>
        <w:gridCol w:w="566"/>
        <w:gridCol w:w="566"/>
        <w:gridCol w:w="1426"/>
      </w:tblGrid>
      <w:tr w:rsidR="00FE4EC6">
        <w:trPr>
          <w:trHeight w:hRule="exact" w:val="571"/>
          <w:jc w:val="center"/>
        </w:trPr>
        <w:tc>
          <w:tcPr>
            <w:tcW w:w="33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4"/>
              </w:rPr>
              <w:t>Предмет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74" w:lineRule="exact"/>
              <w:ind w:left="560" w:firstLine="400"/>
              <w:jc w:val="left"/>
            </w:pPr>
            <w:r>
              <w:rPr>
                <w:rStyle w:val="24"/>
              </w:rPr>
              <w:t>Текущие отметки учебной четверти 20 / 20 учебного года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after="120" w:line="240" w:lineRule="exact"/>
              <w:ind w:left="260"/>
              <w:jc w:val="left"/>
            </w:pPr>
            <w:r>
              <w:rPr>
                <w:rStyle w:val="24"/>
              </w:rPr>
              <w:t>Четвертная</w:t>
            </w:r>
          </w:p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before="120" w:line="240" w:lineRule="exact"/>
              <w:jc w:val="center"/>
            </w:pPr>
            <w:r>
              <w:rPr>
                <w:rStyle w:val="24"/>
              </w:rPr>
              <w:t>отметка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74" w:lineRule="exact"/>
              <w:ind w:left="180"/>
              <w:jc w:val="left"/>
            </w:pPr>
            <w:proofErr w:type="spellStart"/>
            <w:r>
              <w:rPr>
                <w:rStyle w:val="24"/>
              </w:rPr>
              <w:t>Промежу</w:t>
            </w:r>
            <w:proofErr w:type="spellEnd"/>
            <w:r>
              <w:rPr>
                <w:rStyle w:val="24"/>
              </w:rPr>
              <w:softHyphen/>
            </w:r>
          </w:p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4"/>
              </w:rPr>
              <w:t>точная</w:t>
            </w:r>
          </w:p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74" w:lineRule="exact"/>
              <w:ind w:left="180"/>
              <w:jc w:val="left"/>
            </w:pPr>
            <w:r>
              <w:rPr>
                <w:rStyle w:val="24"/>
              </w:rPr>
              <w:t>аттестация</w:t>
            </w:r>
          </w:p>
        </w:tc>
      </w:tr>
      <w:tr w:rsidR="00FE4EC6">
        <w:trPr>
          <w:trHeight w:hRule="exact" w:val="283"/>
          <w:jc w:val="center"/>
        </w:trPr>
        <w:tc>
          <w:tcPr>
            <w:tcW w:w="33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</w:pPr>
          </w:p>
        </w:tc>
        <w:tc>
          <w:tcPr>
            <w:tcW w:w="368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E4EC6" w:rsidRDefault="00FE4EC6">
            <w:pPr>
              <w:framePr w:w="10186" w:wrap="notBeside" w:vAnchor="text" w:hAnchor="text" w:xAlign="center" w:y="1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  <w:ind w:left="200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24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24"/>
              </w:rPr>
              <w:t>3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4EC6" w:rsidRDefault="00FE4EC6">
            <w:pPr>
              <w:framePr w:w="10186" w:wrap="notBeside" w:vAnchor="text" w:hAnchor="text" w:xAlign="center" w:y="1"/>
            </w:pPr>
          </w:p>
        </w:tc>
      </w:tr>
      <w:tr w:rsidR="00FE4EC6">
        <w:trPr>
          <w:trHeight w:hRule="exact" w:val="288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Русский язык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E4EC6">
        <w:trPr>
          <w:trHeight w:hRule="exact" w:val="283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Литература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E4EC6">
        <w:trPr>
          <w:trHeight w:hRule="exact" w:val="288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Татарский язык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E4EC6">
        <w:trPr>
          <w:trHeight w:hRule="exact" w:val="283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Татарская литература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E4EC6">
        <w:trPr>
          <w:trHeight w:hRule="exact" w:val="288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tabs>
                <w:tab w:val="left" w:leader="dot" w:pos="2904"/>
              </w:tabs>
              <w:spacing w:line="240" w:lineRule="exact"/>
            </w:pPr>
            <w:r>
              <w:rPr>
                <w:rStyle w:val="24"/>
              </w:rPr>
              <w:t>Иностранный язык (</w:t>
            </w:r>
            <w:r>
              <w:rPr>
                <w:rStyle w:val="24"/>
              </w:rPr>
              <w:tab/>
              <w:t>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E4EC6">
        <w:trPr>
          <w:trHeight w:hRule="exact" w:val="288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Математика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E4EC6">
        <w:trPr>
          <w:trHeight w:hRule="exact" w:val="283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Информатика и ИКТ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E4EC6">
        <w:trPr>
          <w:trHeight w:hRule="exact" w:val="288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История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E4EC6">
        <w:trPr>
          <w:trHeight w:hRule="exact" w:val="283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Обществознание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E4EC6">
        <w:trPr>
          <w:trHeight w:hRule="exact" w:val="288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География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E4EC6">
        <w:trPr>
          <w:trHeight w:hRule="exact" w:val="283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Физика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E4EC6">
        <w:trPr>
          <w:trHeight w:hRule="exact" w:val="288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Химия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E4EC6">
        <w:trPr>
          <w:trHeight w:hRule="exact" w:val="288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Биология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E4EC6">
        <w:trPr>
          <w:trHeight w:hRule="exact" w:val="283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Искусство (музыка и ИЗО)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E4EC6">
        <w:trPr>
          <w:trHeight w:hRule="exact" w:val="288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Технология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E4EC6">
        <w:trPr>
          <w:trHeight w:hRule="exact" w:val="562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4"/>
              </w:rPr>
              <w:t>Основы безопасности жизнедеятельности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E4EC6">
        <w:trPr>
          <w:trHeight w:hRule="exact" w:val="298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Физкультура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E4EC6" w:rsidRDefault="00B60E37">
      <w:pPr>
        <w:pStyle w:val="a8"/>
        <w:framePr w:w="10186" w:wrap="notBeside" w:vAnchor="text" w:hAnchor="text" w:xAlign="center" w:y="1"/>
        <w:shd w:val="clear" w:color="auto" w:fill="auto"/>
        <w:spacing w:line="240" w:lineRule="exact"/>
      </w:pPr>
      <w:r>
        <w:t>(для старших классов)</w:t>
      </w:r>
    </w:p>
    <w:p w:rsidR="00FE4EC6" w:rsidRDefault="00FE4EC6">
      <w:pPr>
        <w:framePr w:w="10186" w:wrap="notBeside" w:vAnchor="text" w:hAnchor="text" w:xAlign="center" w:y="1"/>
        <w:rPr>
          <w:sz w:val="2"/>
          <w:szCs w:val="2"/>
        </w:rPr>
      </w:pPr>
    </w:p>
    <w:p w:rsidR="00FE4EC6" w:rsidRDefault="00FE4EC6">
      <w:pPr>
        <w:rPr>
          <w:sz w:val="2"/>
          <w:szCs w:val="2"/>
        </w:rPr>
      </w:pPr>
    </w:p>
    <w:p w:rsidR="00FE4EC6" w:rsidRDefault="00FE4EC6">
      <w:pPr>
        <w:rPr>
          <w:sz w:val="2"/>
          <w:szCs w:val="2"/>
        </w:rPr>
        <w:sectPr w:rsidR="00FE4EC6">
          <w:type w:val="continuous"/>
          <w:pgSz w:w="11900" w:h="16840"/>
          <w:pgMar w:top="1068" w:right="211" w:bottom="2033" w:left="1503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4"/>
        <w:gridCol w:w="3686"/>
        <w:gridCol w:w="1699"/>
        <w:gridCol w:w="1426"/>
      </w:tblGrid>
      <w:tr w:rsidR="00FE4EC6">
        <w:trPr>
          <w:trHeight w:hRule="exact" w:val="974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4"/>
              </w:rPr>
              <w:lastRenderedPageBreak/>
              <w:t>Предмет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74" w:lineRule="exact"/>
              <w:ind w:left="1580" w:hanging="620"/>
              <w:jc w:val="left"/>
            </w:pPr>
            <w:r>
              <w:rPr>
                <w:rStyle w:val="24"/>
              </w:rPr>
              <w:t>Текущие отметки полугодия</w:t>
            </w:r>
          </w:p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4"/>
              </w:rPr>
              <w:t>20 / 20 учебного года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after="120" w:line="240" w:lineRule="exact"/>
              <w:ind w:left="180"/>
              <w:jc w:val="left"/>
            </w:pPr>
            <w:r>
              <w:rPr>
                <w:rStyle w:val="24"/>
              </w:rPr>
              <w:t>Полугодовая</w:t>
            </w:r>
          </w:p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before="120" w:line="240" w:lineRule="exact"/>
              <w:jc w:val="center"/>
            </w:pPr>
            <w:r>
              <w:rPr>
                <w:rStyle w:val="24"/>
              </w:rPr>
              <w:t>отметка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74" w:lineRule="exact"/>
              <w:ind w:left="180"/>
              <w:jc w:val="left"/>
            </w:pPr>
            <w:proofErr w:type="spellStart"/>
            <w:r>
              <w:rPr>
                <w:rStyle w:val="24"/>
              </w:rPr>
              <w:t>Промежу</w:t>
            </w:r>
            <w:proofErr w:type="spellEnd"/>
            <w:r>
              <w:rPr>
                <w:rStyle w:val="24"/>
              </w:rPr>
              <w:softHyphen/>
            </w:r>
          </w:p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4"/>
              </w:rPr>
              <w:t>точная</w:t>
            </w:r>
          </w:p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74" w:lineRule="exact"/>
              <w:ind w:left="180"/>
              <w:jc w:val="left"/>
            </w:pPr>
            <w:r>
              <w:rPr>
                <w:rStyle w:val="24"/>
              </w:rPr>
              <w:t>аттестация</w:t>
            </w:r>
          </w:p>
        </w:tc>
      </w:tr>
      <w:tr w:rsidR="00FE4EC6">
        <w:trPr>
          <w:trHeight w:hRule="exact" w:val="288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Русский язык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E4EC6">
        <w:trPr>
          <w:trHeight w:hRule="exact" w:val="288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Литература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E4EC6">
        <w:trPr>
          <w:trHeight w:hRule="exact" w:val="283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Татарский язык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E4EC6">
        <w:trPr>
          <w:trHeight w:hRule="exact" w:val="288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Татарская литература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E4EC6">
        <w:trPr>
          <w:trHeight w:hRule="exact" w:val="283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tabs>
                <w:tab w:val="left" w:leader="dot" w:pos="3010"/>
              </w:tabs>
              <w:spacing w:line="240" w:lineRule="exact"/>
            </w:pPr>
            <w:r>
              <w:rPr>
                <w:rStyle w:val="24"/>
              </w:rPr>
              <w:t>Иностранный язык (</w:t>
            </w:r>
            <w:r>
              <w:rPr>
                <w:rStyle w:val="24"/>
              </w:rPr>
              <w:tab/>
              <w:t>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E4EC6">
        <w:trPr>
          <w:trHeight w:hRule="exact" w:val="288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Математика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E4EC6">
        <w:trPr>
          <w:trHeight w:hRule="exact" w:val="283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Информатика и ИКТ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E4EC6">
        <w:trPr>
          <w:trHeight w:hRule="exact" w:val="288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История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E4EC6">
        <w:trPr>
          <w:trHeight w:hRule="exact" w:val="288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Обществознание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E4EC6">
        <w:trPr>
          <w:trHeight w:hRule="exact" w:val="283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География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E4EC6">
        <w:trPr>
          <w:trHeight w:hRule="exact" w:val="288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Физика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E4EC6">
        <w:trPr>
          <w:trHeight w:hRule="exact" w:val="283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Химия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E4EC6">
        <w:trPr>
          <w:trHeight w:hRule="exact" w:val="288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Биология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E4EC6">
        <w:trPr>
          <w:trHeight w:hRule="exact" w:val="283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Технология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E4EC6">
        <w:trPr>
          <w:trHeight w:hRule="exact" w:val="566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4"/>
              </w:rPr>
              <w:t>Основы безопасности жизнедеятельности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E4EC6">
        <w:trPr>
          <w:trHeight w:hRule="exact" w:val="293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E4EC6" w:rsidRDefault="00B60E37">
            <w:pPr>
              <w:pStyle w:val="20"/>
              <w:framePr w:w="10186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Физкультура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EC6" w:rsidRDefault="00FE4EC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E4EC6" w:rsidRDefault="00FE4EC6">
      <w:pPr>
        <w:framePr w:w="10186" w:wrap="notBeside" w:vAnchor="text" w:hAnchor="text" w:xAlign="center" w:y="1"/>
        <w:rPr>
          <w:sz w:val="2"/>
          <w:szCs w:val="2"/>
        </w:rPr>
      </w:pPr>
    </w:p>
    <w:p w:rsidR="00FE4EC6" w:rsidRDefault="00FE4EC6">
      <w:pPr>
        <w:rPr>
          <w:sz w:val="2"/>
          <w:szCs w:val="2"/>
        </w:rPr>
      </w:pPr>
    </w:p>
    <w:p w:rsidR="00A34B45" w:rsidRDefault="00B60E37">
      <w:pPr>
        <w:pStyle w:val="20"/>
        <w:shd w:val="clear" w:color="auto" w:fill="auto"/>
        <w:tabs>
          <w:tab w:val="left" w:pos="5774"/>
        </w:tabs>
        <w:spacing w:before="1056" w:line="240" w:lineRule="exact"/>
      </w:pPr>
      <w:r>
        <w:t xml:space="preserve">Директор МБОУ </w:t>
      </w:r>
      <w:proofErr w:type="spellStart"/>
      <w:r w:rsidR="00A34B45" w:rsidRPr="00A34B45">
        <w:rPr>
          <w:color w:val="auto"/>
          <w:lang w:bidi="ar-SA"/>
        </w:rPr>
        <w:t>МБОУ</w:t>
      </w:r>
      <w:proofErr w:type="spellEnd"/>
      <w:r w:rsidR="00A34B45" w:rsidRPr="00A34B45">
        <w:rPr>
          <w:color w:val="auto"/>
          <w:lang w:bidi="ar-SA"/>
        </w:rPr>
        <w:t xml:space="preserve"> «Средняя общеобразовательная школа №45 с углубленным изучением отдельных предметов»</w:t>
      </w:r>
      <w:r w:rsidR="00A34B45">
        <w:rPr>
          <w:color w:val="auto"/>
          <w:lang w:bidi="ar-SA"/>
        </w:rPr>
        <w:t xml:space="preserve"> </w:t>
      </w:r>
      <w:r>
        <w:t>РТ</w:t>
      </w:r>
      <w:r>
        <w:tab/>
      </w:r>
    </w:p>
    <w:p w:rsidR="00FE4EC6" w:rsidRDefault="00B60E37">
      <w:pPr>
        <w:pStyle w:val="20"/>
        <w:shd w:val="clear" w:color="auto" w:fill="auto"/>
        <w:tabs>
          <w:tab w:val="left" w:pos="5774"/>
        </w:tabs>
        <w:spacing w:before="1056" w:line="240" w:lineRule="exact"/>
      </w:pPr>
      <w:r>
        <w:t>ФИО</w:t>
      </w:r>
    </w:p>
    <w:sectPr w:rsidR="00FE4EC6" w:rsidSect="00FE4EC6">
      <w:headerReference w:type="default" r:id="rId12"/>
      <w:footerReference w:type="default" r:id="rId13"/>
      <w:pgSz w:w="11900" w:h="16840"/>
      <w:pgMar w:top="527" w:right="134" w:bottom="527" w:left="158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C68" w:rsidRDefault="00242C68" w:rsidP="00FE4EC6">
      <w:r>
        <w:separator/>
      </w:r>
    </w:p>
  </w:endnote>
  <w:endnote w:type="continuationSeparator" w:id="0">
    <w:p w:rsidR="00242C68" w:rsidRDefault="00242C68" w:rsidP="00FE4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681634"/>
      <w:docPartObj>
        <w:docPartGallery w:val="Page Numbers (Bottom of Page)"/>
        <w:docPartUnique/>
      </w:docPartObj>
    </w:sdtPr>
    <w:sdtEndPr/>
    <w:sdtContent>
      <w:p w:rsidR="00B73688" w:rsidRDefault="00242C68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7316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FE4EC6" w:rsidRDefault="00FE4EC6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EC6" w:rsidRDefault="00242C68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7.05pt;margin-top:783.15pt;width:9.85pt;height:6.95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E4EC6" w:rsidRDefault="003D0FC3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7A45EE">
                  <w:instrText xml:space="preserve"> PAGE \* MERGEFORMAT </w:instrText>
                </w:r>
                <w:r>
                  <w:fldChar w:fldCharType="separate"/>
                </w:r>
                <w:r w:rsidR="00217316" w:rsidRPr="00217316">
                  <w:rPr>
                    <w:rStyle w:val="a6"/>
                    <w:b/>
                    <w:bCs/>
                    <w:noProof/>
                  </w:rPr>
                  <w:t>11</w:t>
                </w:r>
                <w:r>
                  <w:rPr>
                    <w:rStyle w:val="a6"/>
                    <w:b/>
                    <w:bCs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EC6" w:rsidRDefault="00242C68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0.95pt;margin-top:784pt;width:9.85pt;height:6.95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E4EC6" w:rsidRDefault="003D0FC3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7A45EE">
                  <w:instrText xml:space="preserve"> PAGE \* MERGEFORMAT </w:instrText>
                </w:r>
                <w:r>
                  <w:fldChar w:fldCharType="separate"/>
                </w:r>
                <w:r w:rsidR="00217316" w:rsidRPr="00217316">
                  <w:rPr>
                    <w:rStyle w:val="a6"/>
                    <w:b/>
                    <w:bCs/>
                    <w:noProof/>
                  </w:rPr>
                  <w:t>12</w:t>
                </w:r>
                <w:r>
                  <w:rPr>
                    <w:rStyle w:val="a6"/>
                    <w:b/>
                    <w:bCs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C68" w:rsidRDefault="00242C68"/>
  </w:footnote>
  <w:footnote w:type="continuationSeparator" w:id="0">
    <w:p w:rsidR="00242C68" w:rsidRDefault="00242C6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EC6" w:rsidRDefault="00242C68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93.6pt;margin-top:31.25pt;width:75.85pt;height:10.5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E4EC6" w:rsidRDefault="00B60E37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Приложение 1.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EC6" w:rsidRDefault="00FE4EC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237B2"/>
    <w:multiLevelType w:val="multilevel"/>
    <w:tmpl w:val="E86E4D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A05033"/>
    <w:multiLevelType w:val="multilevel"/>
    <w:tmpl w:val="01184AF4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8761D9"/>
    <w:multiLevelType w:val="multilevel"/>
    <w:tmpl w:val="296C86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122361"/>
    <w:multiLevelType w:val="multilevel"/>
    <w:tmpl w:val="E7CCFE70"/>
    <w:lvl w:ilvl="0">
      <w:start w:val="9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2D20AE"/>
    <w:multiLevelType w:val="multilevel"/>
    <w:tmpl w:val="B60A2F38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0937E6"/>
    <w:multiLevelType w:val="multilevel"/>
    <w:tmpl w:val="57B05F1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BDE2CBC"/>
    <w:multiLevelType w:val="multilevel"/>
    <w:tmpl w:val="DD686206"/>
    <w:lvl w:ilvl="0">
      <w:start w:val="1"/>
      <w:numFmt w:val="decimal"/>
      <w:lvlText w:val="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8154818"/>
    <w:multiLevelType w:val="multilevel"/>
    <w:tmpl w:val="EE46724C"/>
    <w:lvl w:ilvl="0">
      <w:start w:val="2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824705D"/>
    <w:multiLevelType w:val="multilevel"/>
    <w:tmpl w:val="DC6EE4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B4621AD"/>
    <w:multiLevelType w:val="multilevel"/>
    <w:tmpl w:val="225A4EB8"/>
    <w:lvl w:ilvl="0">
      <w:start w:val="23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BEC0190"/>
    <w:multiLevelType w:val="multilevel"/>
    <w:tmpl w:val="306AA9FA"/>
    <w:lvl w:ilvl="0">
      <w:start w:val="9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A0D0C5E"/>
    <w:multiLevelType w:val="multilevel"/>
    <w:tmpl w:val="548A8286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5"/>
  </w:num>
  <w:num w:numId="5">
    <w:abstractNumId w:val="7"/>
  </w:num>
  <w:num w:numId="6">
    <w:abstractNumId w:val="3"/>
  </w:num>
  <w:num w:numId="7">
    <w:abstractNumId w:val="9"/>
  </w:num>
  <w:num w:numId="8">
    <w:abstractNumId w:val="4"/>
  </w:num>
  <w:num w:numId="9">
    <w:abstractNumId w:val="8"/>
  </w:num>
  <w:num w:numId="10">
    <w:abstractNumId w:val="11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FE4EC6"/>
    <w:rsid w:val="0004217F"/>
    <w:rsid w:val="0005168A"/>
    <w:rsid w:val="000B260A"/>
    <w:rsid w:val="001C0E0C"/>
    <w:rsid w:val="00217316"/>
    <w:rsid w:val="00242C68"/>
    <w:rsid w:val="00242E10"/>
    <w:rsid w:val="002462CB"/>
    <w:rsid w:val="00304B81"/>
    <w:rsid w:val="00341C8C"/>
    <w:rsid w:val="003B5B44"/>
    <w:rsid w:val="003D0FC3"/>
    <w:rsid w:val="00422CFD"/>
    <w:rsid w:val="004334D1"/>
    <w:rsid w:val="0052435C"/>
    <w:rsid w:val="006B6741"/>
    <w:rsid w:val="006F3E36"/>
    <w:rsid w:val="0074067F"/>
    <w:rsid w:val="00767E05"/>
    <w:rsid w:val="007A45EE"/>
    <w:rsid w:val="00802B1E"/>
    <w:rsid w:val="008535A2"/>
    <w:rsid w:val="008F2ADF"/>
    <w:rsid w:val="009A5479"/>
    <w:rsid w:val="00A34B45"/>
    <w:rsid w:val="00A476B5"/>
    <w:rsid w:val="00B60E37"/>
    <w:rsid w:val="00B73688"/>
    <w:rsid w:val="00BF4B59"/>
    <w:rsid w:val="00CF4D27"/>
    <w:rsid w:val="00F35CE2"/>
    <w:rsid w:val="00FA7267"/>
    <w:rsid w:val="00FE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E4EC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E4EC6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FE4E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FE4E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FE4E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sid w:val="00FE4E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E4E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FE4E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FE4E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FE4E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"/>
    <w:rsid w:val="00FE4E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FE4E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FE4EC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7">
    <w:name w:val="Подпись к таблице_"/>
    <w:basedOn w:val="a0"/>
    <w:link w:val="a8"/>
    <w:rsid w:val="00FE4EC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9">
    <w:name w:val="Подпись к таблице"/>
    <w:basedOn w:val="a7"/>
    <w:rsid w:val="00FE4EC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4">
    <w:name w:val="Основной текст (2)"/>
    <w:basedOn w:val="2"/>
    <w:rsid w:val="00FE4E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rsid w:val="00FE4EC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FE4EC6"/>
    <w:pPr>
      <w:shd w:val="clear" w:color="auto" w:fill="FFFFFF"/>
      <w:spacing w:before="480" w:line="259" w:lineRule="exact"/>
      <w:ind w:hanging="700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FE4EC6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FE4EC6"/>
    <w:pPr>
      <w:shd w:val="clear" w:color="auto" w:fill="FFFFFF"/>
      <w:spacing w:before="24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FE4EC6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a8">
    <w:name w:val="Подпись к таблице"/>
    <w:basedOn w:val="a"/>
    <w:link w:val="a7"/>
    <w:rsid w:val="00FE4EC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styleId="aa">
    <w:name w:val="header"/>
    <w:basedOn w:val="a"/>
    <w:link w:val="ab"/>
    <w:uiPriority w:val="99"/>
    <w:semiHidden/>
    <w:unhideWhenUsed/>
    <w:rsid w:val="00A476B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476B5"/>
    <w:rPr>
      <w:color w:val="000000"/>
    </w:rPr>
  </w:style>
  <w:style w:type="paragraph" w:styleId="ac">
    <w:name w:val="footer"/>
    <w:basedOn w:val="a"/>
    <w:link w:val="ad"/>
    <w:uiPriority w:val="99"/>
    <w:unhideWhenUsed/>
    <w:rsid w:val="00A476B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476B5"/>
    <w:rPr>
      <w:color w:val="000000"/>
    </w:rPr>
  </w:style>
  <w:style w:type="table" w:styleId="ae">
    <w:name w:val="Table Grid"/>
    <w:basedOn w:val="a1"/>
    <w:uiPriority w:val="59"/>
    <w:rsid w:val="00CF4D27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21731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1731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4007</Words>
  <Characters>22846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2020-02-06T11:50:00Z</cp:lastPrinted>
  <dcterms:created xsi:type="dcterms:W3CDTF">2020-02-05T12:37:00Z</dcterms:created>
  <dcterms:modified xsi:type="dcterms:W3CDTF">2020-02-13T07:23:00Z</dcterms:modified>
</cp:coreProperties>
</file>